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8867E" w14:textId="77777777" w:rsidR="006A07A6" w:rsidRDefault="006A07A6" w:rsidP="00D511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5B546A7" w14:textId="30738E66" w:rsidR="006A07A6" w:rsidRPr="006B1D96" w:rsidRDefault="006A07A6" w:rsidP="002C27A9">
      <w:pPr>
        <w:pStyle w:val="Tekstpodstawowy"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6B1D96">
        <w:rPr>
          <w:rFonts w:ascii="Calibri" w:hAnsi="Calibri" w:cs="Calibri"/>
          <w:b/>
          <w:bCs/>
          <w:snapToGrid w:val="0"/>
          <w:sz w:val="24"/>
          <w:szCs w:val="24"/>
        </w:rPr>
        <w:t>R</w:t>
      </w:r>
      <w:r w:rsidRPr="006B1D96">
        <w:rPr>
          <w:rFonts w:ascii="Calibri" w:hAnsi="Calibri" w:cs="Calibri"/>
          <w:b/>
          <w:bCs/>
          <w:snapToGrid w:val="0"/>
          <w:sz w:val="24"/>
          <w:szCs w:val="24"/>
        </w:rPr>
        <w:t>ozstrzygnięci</w:t>
      </w:r>
      <w:r w:rsidRPr="006B1D96">
        <w:rPr>
          <w:rFonts w:ascii="Calibri" w:hAnsi="Calibri" w:cs="Calibri"/>
          <w:b/>
          <w:bCs/>
          <w:snapToGrid w:val="0"/>
          <w:sz w:val="24"/>
          <w:szCs w:val="24"/>
        </w:rPr>
        <w:t>e</w:t>
      </w:r>
      <w:r w:rsidRPr="006B1D96">
        <w:rPr>
          <w:rFonts w:ascii="Calibri" w:hAnsi="Calibri" w:cs="Calibri"/>
          <w:b/>
          <w:bCs/>
          <w:snapToGrid w:val="0"/>
          <w:sz w:val="24"/>
          <w:szCs w:val="24"/>
        </w:rPr>
        <w:t xml:space="preserve"> </w:t>
      </w:r>
      <w:r w:rsidRPr="006B1D96">
        <w:rPr>
          <w:rFonts w:ascii="Calibri" w:hAnsi="Calibri" w:cs="Calibri"/>
          <w:b/>
          <w:bCs/>
          <w:sz w:val="24"/>
          <w:szCs w:val="24"/>
        </w:rPr>
        <w:t>konkursu ofert na powierzenie w latach</w:t>
      </w:r>
      <w:r w:rsidRPr="006B1D96">
        <w:rPr>
          <w:rFonts w:ascii="Calibri" w:hAnsi="Calibri" w:cs="Calibri"/>
          <w:b/>
          <w:sz w:val="24"/>
          <w:szCs w:val="24"/>
        </w:rPr>
        <w:t xml:space="preserve"> 2023-2024 realizacji zadań z zakresu zdrowia publicznego pod nazwą </w:t>
      </w:r>
      <w:r w:rsidR="002C27A9">
        <w:rPr>
          <w:rFonts w:ascii="Calibri" w:hAnsi="Calibri" w:cs="Calibri"/>
          <w:b/>
          <w:sz w:val="24"/>
          <w:szCs w:val="24"/>
        </w:rPr>
        <w:br/>
      </w:r>
      <w:r w:rsidRPr="006B1D96">
        <w:rPr>
          <w:rFonts w:ascii="Calibri" w:hAnsi="Calibri" w:cs="Calibri"/>
          <w:b/>
          <w:sz w:val="24"/>
          <w:szCs w:val="24"/>
        </w:rPr>
        <w:t>„Marszałkowskie wsparcie zdrowia psychicznego”</w:t>
      </w:r>
    </w:p>
    <w:p w14:paraId="266447C4" w14:textId="77777777" w:rsidR="006A07A6" w:rsidRPr="006B1D96" w:rsidRDefault="006A07A6" w:rsidP="006A07A6">
      <w:pPr>
        <w:pStyle w:val="Tekstpodstawowy"/>
        <w:spacing w:line="276" w:lineRule="auto"/>
        <w:rPr>
          <w:rFonts w:ascii="Calibri" w:hAnsi="Calibri"/>
          <w:b/>
          <w:iCs/>
          <w:sz w:val="24"/>
          <w:szCs w:val="24"/>
        </w:rPr>
      </w:pPr>
    </w:p>
    <w:p w14:paraId="70CEE872" w14:textId="77777777" w:rsidR="006A07A6" w:rsidRPr="006B1D96" w:rsidRDefault="006A07A6" w:rsidP="00D511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59AEAA" w14:textId="77777777" w:rsidR="006A07A6" w:rsidRPr="006B1D96" w:rsidRDefault="006A07A6" w:rsidP="00D511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A8D6BC" w14:textId="54B1C049" w:rsidR="004D048F" w:rsidRPr="006B1D96" w:rsidRDefault="004D048F" w:rsidP="00D511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B1D96">
        <w:rPr>
          <w:rFonts w:cstheme="minorHAnsi"/>
          <w:sz w:val="24"/>
          <w:szCs w:val="24"/>
        </w:rPr>
        <w:t>Zgodnie z</w:t>
      </w:r>
      <w:bookmarkStart w:id="0" w:name="_Hlk144209556"/>
      <w:r w:rsidR="006A07A6" w:rsidRPr="006B1D96">
        <w:rPr>
          <w:rFonts w:cstheme="minorHAnsi"/>
          <w:sz w:val="24"/>
          <w:szCs w:val="24"/>
        </w:rPr>
        <w:t xml:space="preserve"> </w:t>
      </w:r>
      <w:r w:rsidR="006A07A6" w:rsidRPr="006B1D96">
        <w:rPr>
          <w:rFonts w:ascii="Calibri" w:eastAsia="Times New Roman" w:hAnsi="Calibri" w:cs="Calibri"/>
          <w:sz w:val="24"/>
          <w:szCs w:val="24"/>
          <w:lang w:eastAsia="pl-PL"/>
        </w:rPr>
        <w:t>Uchwałą nr 10946/2023  Zarządu Województwa Opolskiego z dnia 14 listopada 2023 r. w sprawie</w:t>
      </w:r>
      <w:r w:rsidR="006A07A6" w:rsidRPr="006B1D96">
        <w:rPr>
          <w:rFonts w:ascii="Calibri" w:hAnsi="Calibri" w:cs="Calibri"/>
          <w:b/>
          <w:bCs/>
          <w:snapToGrid w:val="0"/>
          <w:sz w:val="24"/>
          <w:szCs w:val="24"/>
        </w:rPr>
        <w:t xml:space="preserve"> </w:t>
      </w:r>
      <w:r w:rsidR="006A07A6" w:rsidRPr="006B1D96">
        <w:rPr>
          <w:rFonts w:ascii="Calibri" w:hAnsi="Calibri" w:cs="Calibri"/>
          <w:snapToGrid w:val="0"/>
          <w:sz w:val="24"/>
          <w:szCs w:val="24"/>
        </w:rPr>
        <w:t xml:space="preserve">rozstrzygnięcia </w:t>
      </w:r>
      <w:r w:rsidR="006A07A6" w:rsidRPr="006B1D96">
        <w:rPr>
          <w:rFonts w:ascii="Calibri" w:hAnsi="Calibri" w:cs="Calibri"/>
          <w:sz w:val="24"/>
          <w:szCs w:val="24"/>
        </w:rPr>
        <w:t>konkursu ofert na powierzenie w latach 2023-2024 realizacji zadań z zakresu zdrowia publicznego pod nazwą „Marszałkowskie wsparcie zdrowia psychicznego”</w:t>
      </w:r>
      <w:bookmarkEnd w:id="0"/>
      <w:r w:rsidR="00D511AB" w:rsidRPr="006B1D96">
        <w:rPr>
          <w:rFonts w:cstheme="minorHAnsi"/>
          <w:bCs/>
          <w:sz w:val="24"/>
          <w:szCs w:val="24"/>
        </w:rPr>
        <w:t xml:space="preserve">, </w:t>
      </w:r>
      <w:r w:rsidRPr="006B1D96">
        <w:rPr>
          <w:rFonts w:cstheme="minorHAnsi"/>
          <w:bCs/>
          <w:sz w:val="24"/>
          <w:szCs w:val="24"/>
        </w:rPr>
        <w:t>przyjęte zostały do realizacji i finansowana następujące zadania:</w:t>
      </w:r>
    </w:p>
    <w:p w14:paraId="0A5E156C" w14:textId="77777777" w:rsidR="006A07A6" w:rsidRPr="006B1D96" w:rsidRDefault="006A07A6" w:rsidP="00D511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05660E34" w14:textId="77777777" w:rsidR="006A07A6" w:rsidRPr="006B1D96" w:rsidRDefault="006A07A6" w:rsidP="00D511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06785A4D" w14:textId="46EAD28C" w:rsidR="006A07A6" w:rsidRDefault="006A07A6" w:rsidP="006A07A6">
      <w:pPr>
        <w:pStyle w:val="Akapitzlist"/>
        <w:numPr>
          <w:ilvl w:val="0"/>
          <w:numId w:val="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6B1D96">
        <w:rPr>
          <w:rFonts w:ascii="Calibri" w:hAnsi="Calibri" w:cs="Calibri"/>
          <w:sz w:val="24"/>
          <w:szCs w:val="24"/>
        </w:rPr>
        <w:t>Uniwersytet</w:t>
      </w:r>
      <w:r w:rsidR="006B1D96">
        <w:rPr>
          <w:rFonts w:ascii="Calibri" w:hAnsi="Calibri" w:cs="Calibri"/>
          <w:sz w:val="24"/>
          <w:szCs w:val="24"/>
        </w:rPr>
        <w:t>owi</w:t>
      </w:r>
      <w:r w:rsidRPr="006B1D96">
        <w:rPr>
          <w:rFonts w:ascii="Calibri" w:hAnsi="Calibri" w:cs="Calibri"/>
          <w:sz w:val="24"/>
          <w:szCs w:val="24"/>
        </w:rPr>
        <w:t xml:space="preserve"> </w:t>
      </w:r>
      <w:r w:rsidRPr="006B1D96">
        <w:rPr>
          <w:rFonts w:ascii="Calibri" w:hAnsi="Calibri" w:cs="Calibri"/>
          <w:sz w:val="24"/>
          <w:szCs w:val="24"/>
        </w:rPr>
        <w:t xml:space="preserve">WSB </w:t>
      </w:r>
      <w:proofErr w:type="spellStart"/>
      <w:r w:rsidRPr="006B1D96">
        <w:rPr>
          <w:rFonts w:ascii="Calibri" w:hAnsi="Calibri" w:cs="Calibri"/>
          <w:sz w:val="24"/>
          <w:szCs w:val="24"/>
        </w:rPr>
        <w:t>Merito</w:t>
      </w:r>
      <w:proofErr w:type="spellEnd"/>
      <w:r w:rsidRPr="006B1D96">
        <w:rPr>
          <w:rFonts w:ascii="Calibri" w:hAnsi="Calibri" w:cs="Calibri"/>
          <w:sz w:val="24"/>
          <w:szCs w:val="24"/>
        </w:rPr>
        <w:t xml:space="preserve"> we Wrocławiu Filia w Opolu</w:t>
      </w:r>
      <w:r w:rsidRPr="006B1D96">
        <w:rPr>
          <w:rFonts w:ascii="Calibri" w:hAnsi="Calibri" w:cs="Calibri"/>
          <w:sz w:val="24"/>
          <w:szCs w:val="24"/>
        </w:rPr>
        <w:t xml:space="preserve"> na realizację oferty </w:t>
      </w:r>
      <w:r w:rsidRPr="006B1D96">
        <w:rPr>
          <w:rFonts w:ascii="Calibri" w:hAnsi="Calibri" w:cs="Calibri"/>
          <w:sz w:val="24"/>
          <w:szCs w:val="24"/>
        </w:rPr>
        <w:br/>
        <w:t>pt.: „</w:t>
      </w:r>
      <w:r w:rsidRPr="006B1D96">
        <w:rPr>
          <w:rFonts w:ascii="Calibri" w:hAnsi="Calibri" w:cs="Calibri"/>
          <w:sz w:val="24"/>
          <w:szCs w:val="24"/>
        </w:rPr>
        <w:t>Marszałkowskie Wsparcie Zdrowia Psychicznego</w:t>
      </w:r>
      <w:r w:rsidRPr="006B1D96">
        <w:rPr>
          <w:rFonts w:ascii="Calibri" w:hAnsi="Calibri" w:cs="Calibri"/>
          <w:sz w:val="24"/>
          <w:szCs w:val="24"/>
        </w:rPr>
        <w:t>”</w:t>
      </w:r>
      <w:r w:rsidR="006B1D96">
        <w:rPr>
          <w:rFonts w:ascii="Calibri" w:hAnsi="Calibri" w:cs="Calibri"/>
          <w:sz w:val="24"/>
          <w:szCs w:val="24"/>
        </w:rPr>
        <w:t xml:space="preserve"> </w:t>
      </w:r>
      <w:r w:rsidR="006B1D96" w:rsidRPr="003758AF">
        <w:rPr>
          <w:rFonts w:ascii="Calibri" w:hAnsi="Calibri" w:cs="Calibri"/>
          <w:snapToGrid w:val="0"/>
        </w:rPr>
        <w:t xml:space="preserve">w łącznej kwocie </w:t>
      </w:r>
      <w:r w:rsidR="006B1D96">
        <w:rPr>
          <w:b/>
          <w:bCs/>
          <w:snapToGrid w:val="0"/>
          <w:sz w:val="24"/>
          <w:szCs w:val="24"/>
          <w:lang w:eastAsia="pl-PL"/>
        </w:rPr>
        <w:t>110 245,20</w:t>
      </w:r>
      <w:r w:rsidR="006B1D96">
        <w:rPr>
          <w:snapToGrid w:val="0"/>
          <w:sz w:val="24"/>
          <w:szCs w:val="24"/>
          <w:lang w:eastAsia="pl-PL"/>
        </w:rPr>
        <w:t xml:space="preserve"> (słownie: sto dziesięć tysięcy dwieście czterdzieści pięć złotych 20/100</w:t>
      </w:r>
      <w:r w:rsidR="006B1D96">
        <w:rPr>
          <w:snapToGrid w:val="0"/>
          <w:sz w:val="24"/>
          <w:szCs w:val="24"/>
          <w:lang w:eastAsia="pl-PL"/>
        </w:rPr>
        <w:t>);</w:t>
      </w:r>
    </w:p>
    <w:p w14:paraId="3DD281F0" w14:textId="77777777" w:rsidR="006B1D96" w:rsidRPr="006B1D96" w:rsidRDefault="006B1D96" w:rsidP="006B1D96">
      <w:pPr>
        <w:pStyle w:val="Akapitzlist"/>
        <w:spacing w:after="0"/>
        <w:jc w:val="both"/>
        <w:rPr>
          <w:rFonts w:ascii="Calibri" w:hAnsi="Calibri" w:cs="Calibri"/>
          <w:sz w:val="24"/>
          <w:szCs w:val="24"/>
        </w:rPr>
      </w:pPr>
    </w:p>
    <w:p w14:paraId="497D7781" w14:textId="399C1987" w:rsidR="00B37083" w:rsidRPr="006B1D96" w:rsidRDefault="006A07A6" w:rsidP="006A07A6">
      <w:pPr>
        <w:pStyle w:val="Akapitzlist"/>
        <w:numPr>
          <w:ilvl w:val="0"/>
          <w:numId w:val="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6B1D96">
        <w:rPr>
          <w:rFonts w:ascii="Calibri" w:hAnsi="Calibri" w:cs="Calibri"/>
          <w:sz w:val="24"/>
          <w:szCs w:val="24"/>
        </w:rPr>
        <w:t>Stowarzyszeni</w:t>
      </w:r>
      <w:r w:rsidR="006B1D96">
        <w:rPr>
          <w:rFonts w:ascii="Calibri" w:hAnsi="Calibri" w:cs="Calibri"/>
          <w:sz w:val="24"/>
          <w:szCs w:val="24"/>
        </w:rPr>
        <w:t>u</w:t>
      </w:r>
      <w:r w:rsidRPr="006B1D96">
        <w:rPr>
          <w:rFonts w:ascii="Calibri" w:hAnsi="Calibri" w:cs="Calibri"/>
          <w:sz w:val="24"/>
          <w:szCs w:val="24"/>
        </w:rPr>
        <w:t xml:space="preserve"> Przeciw Bierności</w:t>
      </w:r>
      <w:r w:rsidRPr="006B1D96">
        <w:rPr>
          <w:rFonts w:ascii="Calibri" w:hAnsi="Calibri" w:cs="Calibri"/>
          <w:sz w:val="24"/>
          <w:szCs w:val="24"/>
        </w:rPr>
        <w:t xml:space="preserve"> na realizację oferty pt.: „</w:t>
      </w:r>
      <w:r w:rsidRPr="006B1D96">
        <w:rPr>
          <w:rFonts w:ascii="Calibri" w:hAnsi="Calibri" w:cs="Calibri"/>
          <w:sz w:val="24"/>
          <w:szCs w:val="24"/>
        </w:rPr>
        <w:t xml:space="preserve">JA. Tu zaczyna się zdrowie. Holistyczne wsparcie zdrowia psychicznego dzieci i młodzieży z woj. </w:t>
      </w:r>
      <w:r w:rsidRPr="006B1D96">
        <w:rPr>
          <w:rFonts w:ascii="Calibri" w:hAnsi="Calibri" w:cs="Calibri"/>
          <w:sz w:val="24"/>
          <w:szCs w:val="24"/>
        </w:rPr>
        <w:t>O</w:t>
      </w:r>
      <w:r w:rsidRPr="006B1D96">
        <w:rPr>
          <w:rFonts w:ascii="Calibri" w:hAnsi="Calibri" w:cs="Calibri"/>
          <w:sz w:val="24"/>
          <w:szCs w:val="24"/>
        </w:rPr>
        <w:t>polskiego</w:t>
      </w:r>
      <w:r w:rsidRPr="006B1D96">
        <w:rPr>
          <w:rFonts w:ascii="Calibri" w:hAnsi="Calibri" w:cs="Calibri"/>
          <w:sz w:val="24"/>
          <w:szCs w:val="24"/>
        </w:rPr>
        <w:t>”</w:t>
      </w:r>
      <w:r w:rsidR="006B1D96">
        <w:rPr>
          <w:rFonts w:ascii="Calibri" w:hAnsi="Calibri" w:cs="Calibri"/>
          <w:sz w:val="24"/>
          <w:szCs w:val="24"/>
        </w:rPr>
        <w:t xml:space="preserve"> </w:t>
      </w:r>
      <w:r w:rsidR="006B1D96">
        <w:rPr>
          <w:rFonts w:ascii="Calibri" w:hAnsi="Calibri" w:cs="Calibri"/>
          <w:sz w:val="24"/>
          <w:szCs w:val="24"/>
        </w:rPr>
        <w:br/>
        <w:t xml:space="preserve">w łącznej kwocie </w:t>
      </w:r>
      <w:r w:rsidR="006B1D96">
        <w:rPr>
          <w:b/>
          <w:bCs/>
          <w:snapToGrid w:val="0"/>
          <w:sz w:val="24"/>
          <w:szCs w:val="24"/>
        </w:rPr>
        <w:t>275 300,00</w:t>
      </w:r>
      <w:r w:rsidR="006B1D96">
        <w:rPr>
          <w:snapToGrid w:val="0"/>
          <w:sz w:val="24"/>
          <w:szCs w:val="24"/>
        </w:rPr>
        <w:t xml:space="preserve"> (słownie: dwieście siedemdziesiąt pięć tysięcy trzysta złotych 00/100)</w:t>
      </w:r>
      <w:r w:rsidR="006B1D96">
        <w:rPr>
          <w:snapToGrid w:val="0"/>
          <w:sz w:val="24"/>
          <w:szCs w:val="24"/>
        </w:rPr>
        <w:t>.</w:t>
      </w:r>
    </w:p>
    <w:sectPr w:rsidR="00B37083" w:rsidRPr="006B1D96" w:rsidSect="003D0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2310"/>
    <w:multiLevelType w:val="hybridMultilevel"/>
    <w:tmpl w:val="CACA6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20E94"/>
    <w:multiLevelType w:val="hybridMultilevel"/>
    <w:tmpl w:val="227E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C1EC4"/>
    <w:multiLevelType w:val="hybridMultilevel"/>
    <w:tmpl w:val="F6D4BBA8"/>
    <w:lvl w:ilvl="0" w:tplc="67FE016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06E3A"/>
    <w:multiLevelType w:val="hybridMultilevel"/>
    <w:tmpl w:val="A73E8D76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8193782">
    <w:abstractNumId w:val="0"/>
  </w:num>
  <w:num w:numId="2" w16cid:durableId="108279929">
    <w:abstractNumId w:val="2"/>
  </w:num>
  <w:num w:numId="3" w16cid:durableId="750738986">
    <w:abstractNumId w:val="3"/>
  </w:num>
  <w:num w:numId="4" w16cid:durableId="946473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48F"/>
    <w:rsid w:val="002C27A9"/>
    <w:rsid w:val="003D0AAC"/>
    <w:rsid w:val="003D4E9A"/>
    <w:rsid w:val="004860C8"/>
    <w:rsid w:val="004D048F"/>
    <w:rsid w:val="00501BB0"/>
    <w:rsid w:val="005741FD"/>
    <w:rsid w:val="006A07A6"/>
    <w:rsid w:val="006B1D96"/>
    <w:rsid w:val="0095610E"/>
    <w:rsid w:val="00A95CDF"/>
    <w:rsid w:val="00B2461C"/>
    <w:rsid w:val="00B37083"/>
    <w:rsid w:val="00CE1EB3"/>
    <w:rsid w:val="00D5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16774"/>
  <w15:docId w15:val="{E9CDD8D5-5158-4817-84C2-0F2E6137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A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4D04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6A07A6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07A6"/>
    <w:rPr>
      <w:rFonts w:ascii="Arial" w:eastAsia="Times New Roman" w:hAnsi="Arial" w:cs="Times New Roman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A0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 Knosala</dc:creator>
  <cp:lastModifiedBy>Sylwia Mazur</cp:lastModifiedBy>
  <cp:revision>8</cp:revision>
  <cp:lastPrinted>2023-08-29T12:07:00Z</cp:lastPrinted>
  <dcterms:created xsi:type="dcterms:W3CDTF">2023-08-18T07:13:00Z</dcterms:created>
  <dcterms:modified xsi:type="dcterms:W3CDTF">2023-11-20T09:34:00Z</dcterms:modified>
</cp:coreProperties>
</file>