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1B" w:rsidRDefault="007A66E8">
      <w:pPr>
        <w:spacing w:before="79" w:line="235" w:lineRule="auto"/>
        <w:ind w:left="11430" w:right="62"/>
        <w:rPr>
          <w:sz w:val="16"/>
        </w:rPr>
      </w:pPr>
      <w:r w:rsidRPr="007A66E8">
        <w:rPr>
          <w:noProof/>
          <w:lang w:eastAsia="pl-PL"/>
        </w:rPr>
        <w:pict>
          <v:line id="Line 117" o:spid="_x0000_s1143" style="position:absolute;left:0;text-align:lef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sEIQIAAEU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MTomwQhAgAARQ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7A66E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6" o:spid="_x0000_s1142" type="#_x0000_t202" style="position:absolute;left:0;text-align:left;margin-left:782.2pt;margin-top:50pt;width:13.1pt;height:66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115" o:spid="_x0000_s1141" type="#_x0000_t202" style="position:absolute;left:0;text-align:left;margin-left:782.2pt;margin-top:287pt;width:13.1pt;height:2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O6sQIAALM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sRSzurECAACz&#10;BQAADgAAAAAAAAAAAAAAAAAuAgAAZHJzL2Uyb0RvYy54bWxQSwECLQAUAAYACAAAACEAwlsxx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3 –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114" o:spid="_x0000_s1028" type="#_x0000_t202" style="position:absolute;left:0;text-align:left;margin-left:782.2pt;margin-top:503pt;width:13.1pt;height:42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werwIAALM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FWhwerwIAALM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rPr>
          <w:color w:val="231F20"/>
          <w:sz w:val="16"/>
        </w:rPr>
        <w:t>Załączniki do rozporządzenia Ministra Klimatu z dnia 11 grudnia 2019 r. (poz. 2443)</w:t>
      </w:r>
    </w:p>
    <w:p w:rsidR="0085051B" w:rsidRDefault="0085051B">
      <w:pPr>
        <w:pStyle w:val="Tekstpodstawowy"/>
        <w:spacing w:before="2"/>
        <w:rPr>
          <w:sz w:val="17"/>
        </w:rPr>
      </w:pPr>
    </w:p>
    <w:p w:rsidR="0085051B" w:rsidRDefault="00307B19">
      <w:pPr>
        <w:ind w:right="116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 1</w:t>
      </w: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rPr>
          <w:b/>
          <w:sz w:val="23"/>
        </w:rPr>
      </w:pPr>
    </w:p>
    <w:p w:rsidR="0085051B" w:rsidRDefault="00307B19">
      <w:pPr>
        <w:ind w:left="770" w:right="794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307B19">
      <w:pPr>
        <w:pStyle w:val="Nagwek1"/>
        <w:spacing w:before="92" w:line="242" w:lineRule="auto"/>
        <w:ind w:left="2424" w:right="62" w:hanging="1455"/>
      </w:pPr>
      <w:r>
        <w:t>WYKAZ ZAWIERAJĄCY INFORMACJE I DANE O RODZAJACH I WIELKOŚCI EMISJI GAZÓW LUB PYŁÓW WPROWADZANYCH DO POWIETRZA ORAZ O WYSOKOŚCI NALEŻNYCH OPŁAT</w:t>
      </w:r>
    </w:p>
    <w:p w:rsidR="0085051B" w:rsidRDefault="0085051B">
      <w:pPr>
        <w:pStyle w:val="Tekstpodstawowy"/>
        <w:spacing w:before="3"/>
        <w:rPr>
          <w:b/>
          <w:sz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9"/>
        <w:gridCol w:w="2645"/>
        <w:gridCol w:w="1288"/>
        <w:gridCol w:w="613"/>
        <w:gridCol w:w="2104"/>
        <w:gridCol w:w="1286"/>
        <w:gridCol w:w="1003"/>
        <w:gridCol w:w="1560"/>
      </w:tblGrid>
      <w:tr w:rsidR="0085051B">
        <w:trPr>
          <w:trHeight w:val="573"/>
        </w:trPr>
        <w:tc>
          <w:tcPr>
            <w:tcW w:w="11595" w:type="dxa"/>
            <w:gridSpan w:val="6"/>
          </w:tcPr>
          <w:p w:rsidR="0085051B" w:rsidRDefault="00307B19">
            <w:pPr>
              <w:pStyle w:val="TableParagraph"/>
              <w:spacing w:before="60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powietrza*</w:t>
            </w:r>
          </w:p>
        </w:tc>
        <w:tc>
          <w:tcPr>
            <w:tcW w:w="2563" w:type="dxa"/>
            <w:gridSpan w:val="2"/>
          </w:tcPr>
          <w:p w:rsidR="0085051B" w:rsidRDefault="00307B19">
            <w:pPr>
              <w:pStyle w:val="TableParagraph"/>
              <w:spacing w:before="60" w:line="240" w:lineRule="auto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rok**:</w:t>
            </w:r>
          </w:p>
        </w:tc>
      </w:tr>
      <w:tr w:rsidR="0085051B">
        <w:trPr>
          <w:trHeight w:val="352"/>
        </w:trPr>
        <w:tc>
          <w:tcPr>
            <w:tcW w:w="6304" w:type="dxa"/>
            <w:gridSpan w:val="2"/>
          </w:tcPr>
          <w:p w:rsidR="0085051B" w:rsidRDefault="00307B19">
            <w:pPr>
              <w:pStyle w:val="TableParagraph"/>
              <w:spacing w:before="60" w:line="240" w:lineRule="auto"/>
              <w:ind w:left="16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  <w:tc>
          <w:tcPr>
            <w:tcW w:w="1288" w:type="dxa"/>
            <w:vMerge w:val="restart"/>
            <w:textDirection w:val="btLr"/>
          </w:tcPr>
          <w:p w:rsidR="0085051B" w:rsidRDefault="00307B19">
            <w:pPr>
              <w:pStyle w:val="TableParagraph"/>
              <w:spacing w:before="170" w:line="309" w:lineRule="auto"/>
              <w:ind w:left="72" w:right="13" w:firstLine="333"/>
              <w:rPr>
                <w:b/>
                <w:sz w:val="20"/>
              </w:rPr>
            </w:pPr>
            <w:r>
              <w:rPr>
                <w:b/>
                <w:sz w:val="20"/>
              </w:rPr>
              <w:t>Miejsce lub miejsca korzystania</w:t>
            </w:r>
          </w:p>
          <w:p w:rsidR="0085051B" w:rsidRDefault="00307B19">
            <w:pPr>
              <w:pStyle w:val="TableParagraph"/>
              <w:spacing w:line="174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ze środowiska</w:t>
            </w:r>
          </w:p>
        </w:tc>
        <w:tc>
          <w:tcPr>
            <w:tcW w:w="613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104" w:type="dxa"/>
          </w:tcPr>
          <w:p w:rsidR="0085051B" w:rsidRDefault="00307B19">
            <w:pPr>
              <w:pStyle w:val="TableParagraph"/>
              <w:spacing w:before="55" w:line="240" w:lineRule="auto"/>
              <w:ind w:left="789" w:right="787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2289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847" w:right="847"/>
              <w:jc w:val="center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1560" w:type="dxa"/>
          </w:tcPr>
          <w:p w:rsidR="0085051B" w:rsidRDefault="00307B19">
            <w:pPr>
              <w:pStyle w:val="TableParagraph"/>
              <w:spacing w:before="55" w:line="240" w:lineRule="auto"/>
              <w:ind w:left="492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</w:tr>
      <w:tr w:rsidR="0085051B">
        <w:trPr>
          <w:trHeight w:val="352"/>
        </w:trPr>
        <w:tc>
          <w:tcPr>
            <w:tcW w:w="3659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2645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1288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0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89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2"/>
        </w:trPr>
        <w:tc>
          <w:tcPr>
            <w:tcW w:w="365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10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89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2"/>
        </w:trPr>
        <w:tc>
          <w:tcPr>
            <w:tcW w:w="3659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2645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Telefon lub </w:t>
            </w: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288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10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89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2"/>
        </w:trPr>
        <w:tc>
          <w:tcPr>
            <w:tcW w:w="365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89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5051B" w:rsidRDefault="00307B19">
      <w:pPr>
        <w:pStyle w:val="Tekstpodstawowy"/>
        <w:tabs>
          <w:tab w:val="left" w:pos="589"/>
        </w:tabs>
        <w:spacing w:before="36"/>
        <w:ind w:left="246"/>
      </w:pPr>
      <w:r>
        <w:t>*</w:t>
      </w:r>
      <w:r>
        <w:tab/>
        <w:t>W niniejszym wykazie wypełnia się tylko te tabele, które dotyczą danego podmiotu korzystającego ze</w:t>
      </w:r>
      <w:r>
        <w:rPr>
          <w:spacing w:val="18"/>
        </w:rPr>
        <w:t xml:space="preserve"> </w:t>
      </w:r>
      <w:r>
        <w:t>środowiska.</w:t>
      </w:r>
    </w:p>
    <w:p w:rsidR="0085051B" w:rsidRDefault="00307B19">
      <w:pPr>
        <w:pStyle w:val="Tekstpodstawowy"/>
        <w:ind w:left="609"/>
      </w:pPr>
      <w:r>
        <w:t>W tabelach należy podać wielkości wraz z jednostkami miary, w których zostały wyrażone.</w:t>
      </w:r>
    </w:p>
    <w:p w:rsidR="0085051B" w:rsidRDefault="00307B19">
      <w:pPr>
        <w:pStyle w:val="Tekstpodstawowy"/>
        <w:spacing w:before="2"/>
        <w:ind w:left="246"/>
      </w:pPr>
      <w:r>
        <w:t>** Należy podać rok, którego dotyczy wykaz.</w:t>
      </w:r>
    </w:p>
    <w:p w:rsidR="0085051B" w:rsidRDefault="0085051B">
      <w:pPr>
        <w:sectPr w:rsidR="0085051B">
          <w:pgSz w:w="16840" w:h="11910" w:orient="landscape"/>
          <w:pgMar w:top="900" w:right="1360" w:bottom="280" w:left="900" w:header="708" w:footer="708" w:gutter="0"/>
          <w:cols w:space="708"/>
        </w:sectPr>
      </w:pPr>
    </w:p>
    <w:p w:rsidR="0085051B" w:rsidRDefault="007A66E8">
      <w:pPr>
        <w:pStyle w:val="Nagwek1"/>
        <w:spacing w:before="64" w:after="45"/>
        <w:ind w:left="609"/>
      </w:pPr>
      <w:r>
        <w:rPr>
          <w:noProof/>
          <w:lang w:eastAsia="pl-PL"/>
        </w:rPr>
        <w:lastRenderedPageBreak/>
        <w:pict>
          <v:line id="Line 113" o:spid="_x0000_s1140" style="position:absolute;left:0;text-align:lef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MIIgIAAEU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BIMpMIIgIAAEUEAAAOAAAAAAAAAAAAAAAAAC4CAABkcnMvZTJvRG9jLnhtbFBL&#10;AQItABQABgAIAAAAIQAXpyVu2wAAAA4BAAAPAAAAAAAAAAAAAAAAAHwEAABkcnMvZG93bnJldi54&#10;bWxQSwUGAAAAAAQABADzAAAAhAUAAAAA&#10;" strokecolor="#231f20">
            <w10:wrap anchorx="page" anchory="page"/>
          </v:line>
        </w:pict>
      </w:r>
      <w:r>
        <w:rPr>
          <w:noProof/>
          <w:lang w:eastAsia="pl-PL"/>
        </w:rPr>
        <w:pict>
          <v:shape id="Text Box 112" o:spid="_x0000_s1029" type="#_x0000_t202" style="position:absolute;left:0;text-align:left;margin-left:782.2pt;margin-top:50pt;width:13.1pt;height:66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kFsQIAALM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D32VkFsQIAALM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111" o:spid="_x0000_s1030" type="#_x0000_t202" style="position:absolute;left:0;text-align:left;margin-left:782.2pt;margin-top:287pt;width:13.1pt;height:2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AmI6Y7ECAACz&#10;BQAADgAAAAAAAAAAAAAAAAAuAgAAZHJzL2Uyb0RvYy54bWxQSwECLQAUAAYACAAAACEAwlsxx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4 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110" o:spid="_x0000_s1031" type="#_x0000_t202" style="position:absolute;left:0;text-align:left;margin-left:782.2pt;margin-top:503pt;width:13.1pt;height:42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EMnAbLACAACzBQAA&#10;DgAAAAAAAAAAAAAAAAAuAgAAZHJzL2Uyb0RvYy54bWxQSwECLQAUAAYACAAAACEAYwbzeeEAAAAP&#10;AQAADwAAAAAAAAAAAAAAAAAKBQAAZHJzL2Rvd25yZXYueG1sUEsFBgAAAAAEAAQA8wAAABgGAAAA&#10;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t>Tabela A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1070"/>
        <w:gridCol w:w="1522"/>
        <w:gridCol w:w="336"/>
        <w:gridCol w:w="1856"/>
        <w:gridCol w:w="157"/>
        <w:gridCol w:w="1701"/>
        <w:gridCol w:w="201"/>
        <w:gridCol w:w="2183"/>
        <w:gridCol w:w="206"/>
        <w:gridCol w:w="1701"/>
        <w:gridCol w:w="104"/>
        <w:gridCol w:w="2400"/>
      </w:tblGrid>
      <w:tr w:rsidR="0085051B">
        <w:trPr>
          <w:trHeight w:val="352"/>
        </w:trPr>
        <w:tc>
          <w:tcPr>
            <w:tcW w:w="14151" w:type="dxa"/>
            <w:gridSpan w:val="13"/>
          </w:tcPr>
          <w:p w:rsidR="0085051B" w:rsidRDefault="00307B19">
            <w:pPr>
              <w:pStyle w:val="TableParagraph"/>
              <w:spacing w:before="60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Charakterystyka źródeł powstawania substancji wprowadzanych do powietrza</w:t>
            </w:r>
          </w:p>
        </w:tc>
      </w:tr>
      <w:tr w:rsidR="0085051B">
        <w:trPr>
          <w:trHeight w:val="582"/>
        </w:trPr>
        <w:tc>
          <w:tcPr>
            <w:tcW w:w="714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220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70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292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1858" w:type="dxa"/>
            <w:gridSpan w:val="2"/>
            <w:vMerge w:val="restart"/>
          </w:tcPr>
          <w:p w:rsidR="0085051B" w:rsidRDefault="00307B19">
            <w:pPr>
              <w:pStyle w:val="TableParagraph"/>
              <w:spacing w:before="55" w:line="242" w:lineRule="auto"/>
              <w:ind w:left="395" w:right="210" w:hanging="172"/>
              <w:rPr>
                <w:sz w:val="20"/>
              </w:rPr>
            </w:pPr>
            <w:r>
              <w:rPr>
                <w:sz w:val="20"/>
              </w:rPr>
              <w:t>Rodzaj instalacji/ działalności*</w:t>
            </w:r>
          </w:p>
        </w:tc>
        <w:tc>
          <w:tcPr>
            <w:tcW w:w="1856" w:type="dxa"/>
            <w:vMerge w:val="restart"/>
          </w:tcPr>
          <w:p w:rsidR="0085051B" w:rsidRDefault="00307B19">
            <w:pPr>
              <w:pStyle w:val="TableParagraph"/>
              <w:spacing w:before="55" w:line="242" w:lineRule="auto"/>
              <w:ind w:left="159" w:right="147"/>
              <w:jc w:val="center"/>
              <w:rPr>
                <w:sz w:val="20"/>
              </w:rPr>
            </w:pPr>
            <w:r>
              <w:rPr>
                <w:sz w:val="20"/>
              </w:rPr>
              <w:t>Nominalna moc cieplna urządzenia spalającego paliwo [MW]</w:t>
            </w:r>
          </w:p>
        </w:tc>
        <w:tc>
          <w:tcPr>
            <w:tcW w:w="1858" w:type="dxa"/>
            <w:gridSpan w:val="2"/>
            <w:vMerge w:val="restart"/>
          </w:tcPr>
          <w:p w:rsidR="0085051B" w:rsidRDefault="00307B19">
            <w:pPr>
              <w:pStyle w:val="TableParagraph"/>
              <w:spacing w:before="55" w:line="242" w:lineRule="auto"/>
              <w:ind w:left="452" w:right="165" w:hanging="272"/>
              <w:rPr>
                <w:sz w:val="20"/>
              </w:rPr>
            </w:pPr>
            <w:r>
              <w:rPr>
                <w:sz w:val="20"/>
              </w:rPr>
              <w:t>Rodzaj urządzenia ochronnego</w:t>
            </w:r>
          </w:p>
        </w:tc>
        <w:tc>
          <w:tcPr>
            <w:tcW w:w="4291" w:type="dxa"/>
            <w:gridSpan w:val="4"/>
          </w:tcPr>
          <w:p w:rsidR="0085051B" w:rsidRDefault="00307B19">
            <w:pPr>
              <w:pStyle w:val="TableParagraph"/>
              <w:spacing w:before="55" w:line="242" w:lineRule="auto"/>
              <w:ind w:left="929" w:right="65" w:hanging="709"/>
              <w:rPr>
                <w:sz w:val="20"/>
              </w:rPr>
            </w:pPr>
            <w:r>
              <w:rPr>
                <w:sz w:val="20"/>
              </w:rPr>
              <w:t>Pozwolenie na wprowadzanie gazów lub pyłów do powietrza/zintegrowane</w:t>
            </w:r>
            <w:r>
              <w:rPr>
                <w:sz w:val="20"/>
                <w:vertAlign w:val="superscript"/>
              </w:rPr>
              <w:t>*,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2504" w:type="dxa"/>
            <w:gridSpan w:val="2"/>
            <w:vMerge w:val="restart"/>
          </w:tcPr>
          <w:p w:rsidR="0085051B" w:rsidRDefault="00307B19">
            <w:pPr>
              <w:pStyle w:val="TableParagraph"/>
              <w:spacing w:before="55" w:line="242" w:lineRule="auto"/>
              <w:ind w:left="458" w:right="456"/>
              <w:jc w:val="center"/>
              <w:rPr>
                <w:sz w:val="20"/>
              </w:rPr>
            </w:pPr>
            <w:r>
              <w:rPr>
                <w:sz w:val="20"/>
              </w:rPr>
              <w:t>Zużycie surowców, materiałów, ilość produktów lub inna wielkość</w:t>
            </w:r>
            <w:r>
              <w:rPr>
                <w:sz w:val="20"/>
                <w:vertAlign w:val="superscript"/>
              </w:rPr>
              <w:t>3)</w:t>
            </w:r>
          </w:p>
        </w:tc>
      </w:tr>
      <w:tr w:rsidR="0085051B">
        <w:trPr>
          <w:trHeight w:val="585"/>
        </w:trPr>
        <w:tc>
          <w:tcPr>
            <w:tcW w:w="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</w:tcPr>
          <w:p w:rsidR="0085051B" w:rsidRDefault="00307B19">
            <w:pPr>
              <w:pStyle w:val="TableParagraph"/>
              <w:spacing w:before="57" w:line="240" w:lineRule="auto"/>
              <w:ind w:left="474" w:right="214" w:hanging="250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701" w:type="dxa"/>
          </w:tcPr>
          <w:p w:rsidR="0085051B" w:rsidRDefault="00307B19">
            <w:pPr>
              <w:pStyle w:val="TableParagraph"/>
              <w:spacing w:before="57" w:line="240" w:lineRule="auto"/>
              <w:ind w:left="214" w:right="201" w:firstLine="370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  <w:tc>
          <w:tcPr>
            <w:tcW w:w="2504" w:type="dxa"/>
            <w:gridSpan w:val="2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352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70" w:type="dxa"/>
          </w:tcPr>
          <w:p w:rsidR="0085051B" w:rsidRDefault="00307B19">
            <w:pPr>
              <w:pStyle w:val="TableParagraph"/>
              <w:spacing w:before="55" w:line="240" w:lineRule="auto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858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856" w:type="dxa"/>
          </w:tcPr>
          <w:p w:rsidR="0085051B" w:rsidRDefault="00307B19">
            <w:pPr>
              <w:pStyle w:val="TableParagraph"/>
              <w:spacing w:before="55" w:line="240" w:lineRule="auto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858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590" w:type="dxa"/>
            <w:gridSpan w:val="3"/>
          </w:tcPr>
          <w:p w:rsidR="0085051B" w:rsidRDefault="00307B19">
            <w:pPr>
              <w:pStyle w:val="TableParagraph"/>
              <w:spacing w:before="5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701" w:type="dxa"/>
          </w:tcPr>
          <w:p w:rsidR="0085051B" w:rsidRDefault="00307B19">
            <w:pPr>
              <w:pStyle w:val="TableParagraph"/>
              <w:spacing w:before="55" w:line="240" w:lineRule="auto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2504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</w:tr>
      <w:tr w:rsidR="0085051B">
        <w:trPr>
          <w:trHeight w:val="631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90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0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628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07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90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0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631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7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7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90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0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76"/>
        </w:trPr>
        <w:tc>
          <w:tcPr>
            <w:tcW w:w="14151" w:type="dxa"/>
            <w:gridSpan w:val="13"/>
          </w:tcPr>
          <w:p w:rsidR="0085051B" w:rsidRDefault="00307B19">
            <w:pPr>
              <w:pStyle w:val="TableParagraph"/>
              <w:spacing w:before="55" w:line="240" w:lineRule="auto"/>
              <w:ind w:left="4568" w:right="4562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Wielkość emisji ze wskazanej instalacji lub działalności</w:t>
            </w:r>
            <w:r>
              <w:rPr>
                <w:sz w:val="20"/>
                <w:vertAlign w:val="superscript"/>
              </w:rPr>
              <w:t>4)</w:t>
            </w:r>
            <w:r>
              <w:rPr>
                <w:b/>
                <w:sz w:val="20"/>
              </w:rPr>
              <w:t>: …</w:t>
            </w:r>
          </w:p>
        </w:tc>
      </w:tr>
      <w:tr w:rsidR="0085051B">
        <w:trPr>
          <w:trHeight w:val="478"/>
        </w:trPr>
        <w:tc>
          <w:tcPr>
            <w:tcW w:w="14151" w:type="dxa"/>
            <w:gridSpan w:val="13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Źródło powstawania wprowadzanych do powietrza substancji</w:t>
            </w:r>
            <w:r>
              <w:rPr>
                <w:sz w:val="20"/>
                <w:vertAlign w:val="superscript"/>
              </w:rPr>
              <w:t>5)</w:t>
            </w:r>
            <w:r>
              <w:rPr>
                <w:b/>
                <w:sz w:val="20"/>
              </w:rPr>
              <w:t>: ...</w:t>
            </w:r>
          </w:p>
        </w:tc>
      </w:tr>
      <w:tr w:rsidR="0085051B">
        <w:trPr>
          <w:trHeight w:val="1209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199" w:right="19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592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302"/>
              <w:rPr>
                <w:sz w:val="20"/>
              </w:rPr>
            </w:pPr>
            <w:r>
              <w:rPr>
                <w:sz w:val="20"/>
              </w:rPr>
              <w:t>Nazwa i kod substancji</w:t>
            </w:r>
            <w:r>
              <w:rPr>
                <w:sz w:val="20"/>
                <w:vertAlign w:val="superscript"/>
              </w:rPr>
              <w:t>6)</w:t>
            </w:r>
          </w:p>
        </w:tc>
        <w:tc>
          <w:tcPr>
            <w:tcW w:w="2349" w:type="dxa"/>
            <w:gridSpan w:val="3"/>
          </w:tcPr>
          <w:p w:rsidR="0085051B" w:rsidRDefault="00307B19">
            <w:pPr>
              <w:pStyle w:val="TableParagraph"/>
              <w:spacing w:before="55" w:line="242" w:lineRule="auto"/>
              <w:ind w:left="236" w:right="230" w:firstLine="4"/>
              <w:jc w:val="center"/>
              <w:rPr>
                <w:sz w:val="20"/>
              </w:rPr>
            </w:pPr>
            <w:r>
              <w:rPr>
                <w:sz w:val="20"/>
              </w:rPr>
              <w:t>Skuteczność/ dyspozycyjność urządzenia ochronnego [%]*</w:t>
            </w:r>
          </w:p>
        </w:tc>
        <w:tc>
          <w:tcPr>
            <w:tcW w:w="1902" w:type="dxa"/>
            <w:gridSpan w:val="2"/>
          </w:tcPr>
          <w:p w:rsidR="0085051B" w:rsidRDefault="00307B19">
            <w:pPr>
              <w:pStyle w:val="TableParagraph"/>
              <w:spacing w:before="55" w:line="242" w:lineRule="auto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Wskaźnik emisji/ wyniki pomiarów</w:t>
            </w:r>
            <w:r>
              <w:rPr>
                <w:sz w:val="20"/>
                <w:vertAlign w:val="superscript"/>
              </w:rPr>
              <w:t>*,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7),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8)</w:t>
            </w:r>
          </w:p>
        </w:tc>
        <w:tc>
          <w:tcPr>
            <w:tcW w:w="2183" w:type="dxa"/>
          </w:tcPr>
          <w:p w:rsidR="0085051B" w:rsidRDefault="00307B19">
            <w:pPr>
              <w:pStyle w:val="TableParagraph"/>
              <w:spacing w:before="55" w:line="240" w:lineRule="auto"/>
              <w:ind w:left="921" w:right="367" w:hanging="538"/>
              <w:rPr>
                <w:sz w:val="20"/>
              </w:rPr>
            </w:pPr>
            <w:r>
              <w:rPr>
                <w:sz w:val="20"/>
              </w:rPr>
              <w:t>Wielkość emisji</w:t>
            </w:r>
            <w:r>
              <w:rPr>
                <w:sz w:val="20"/>
                <w:vertAlign w:val="superscript"/>
              </w:rPr>
              <w:t>9)</w:t>
            </w:r>
            <w:r>
              <w:rPr>
                <w:sz w:val="20"/>
              </w:rPr>
              <w:t xml:space="preserve"> [kg]</w:t>
            </w:r>
          </w:p>
        </w:tc>
        <w:tc>
          <w:tcPr>
            <w:tcW w:w="2011" w:type="dxa"/>
            <w:gridSpan w:val="3"/>
          </w:tcPr>
          <w:p w:rsidR="0085051B" w:rsidRDefault="00307B19">
            <w:pPr>
              <w:pStyle w:val="TableParagraph"/>
              <w:spacing w:before="55" w:line="240" w:lineRule="auto"/>
              <w:ind w:left="178" w:right="171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</w:t>
            </w:r>
            <w:r>
              <w:rPr>
                <w:sz w:val="20"/>
                <w:vertAlign w:val="superscript"/>
              </w:rPr>
              <w:t>10)</w:t>
            </w:r>
          </w:p>
          <w:p w:rsidR="0085051B" w:rsidRDefault="00307B19">
            <w:pPr>
              <w:pStyle w:val="TableParagraph"/>
              <w:spacing w:before="63" w:line="240" w:lineRule="auto"/>
              <w:ind w:left="178" w:right="124"/>
              <w:jc w:val="center"/>
              <w:rPr>
                <w:sz w:val="20"/>
              </w:rPr>
            </w:pPr>
            <w:r>
              <w:rPr>
                <w:sz w:val="20"/>
              </w:rPr>
              <w:t>[zł/kg]</w:t>
            </w:r>
          </w:p>
        </w:tc>
        <w:tc>
          <w:tcPr>
            <w:tcW w:w="2400" w:type="dxa"/>
          </w:tcPr>
          <w:p w:rsidR="0085051B" w:rsidRDefault="00307B19">
            <w:pPr>
              <w:pStyle w:val="TableParagraph"/>
              <w:spacing w:before="55" w:line="240" w:lineRule="auto"/>
              <w:ind w:left="1085" w:right="485" w:hanging="584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2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2592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349" w:type="dxa"/>
            <w:gridSpan w:val="3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902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183" w:type="dxa"/>
          </w:tcPr>
          <w:p w:rsidR="0085051B" w:rsidRDefault="00307B19">
            <w:pPr>
              <w:pStyle w:val="TableParagraph"/>
              <w:spacing w:before="5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011" w:type="dxa"/>
            <w:gridSpan w:val="3"/>
          </w:tcPr>
          <w:p w:rsidR="0085051B" w:rsidRDefault="00307B19">
            <w:pPr>
              <w:pStyle w:val="TableParagraph"/>
              <w:spacing w:before="55" w:line="240" w:lineRule="auto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2400" w:type="dxa"/>
          </w:tcPr>
          <w:p w:rsidR="0085051B" w:rsidRDefault="00307B19">
            <w:pPr>
              <w:pStyle w:val="TableParagraph"/>
              <w:spacing w:before="5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</w:tr>
      <w:tr w:rsidR="0085051B">
        <w:trPr>
          <w:trHeight w:val="548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49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0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11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0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551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59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49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0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11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0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548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59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49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0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11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0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76"/>
        </w:trPr>
        <w:tc>
          <w:tcPr>
            <w:tcW w:w="11751" w:type="dxa"/>
            <w:gridSpan w:val="12"/>
          </w:tcPr>
          <w:p w:rsidR="0085051B" w:rsidRDefault="00307B19">
            <w:pPr>
              <w:pStyle w:val="TableParagraph"/>
              <w:spacing w:before="60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240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5051B" w:rsidRDefault="0085051B">
      <w:pPr>
        <w:rPr>
          <w:sz w:val="18"/>
        </w:rPr>
        <w:sectPr w:rsidR="0085051B">
          <w:pgSz w:w="16840" w:h="11910" w:orient="landscape"/>
          <w:pgMar w:top="940" w:right="1360" w:bottom="280" w:left="900" w:header="708" w:footer="708" w:gutter="0"/>
          <w:cols w:space="708"/>
        </w:sectPr>
      </w:pPr>
    </w:p>
    <w:p w:rsidR="0085051B" w:rsidRDefault="007A66E8">
      <w:pPr>
        <w:pStyle w:val="Tekstpodstawowy"/>
        <w:spacing w:before="1"/>
        <w:rPr>
          <w:b/>
          <w:sz w:val="3"/>
        </w:rPr>
      </w:pPr>
      <w:r w:rsidRPr="007A66E8">
        <w:rPr>
          <w:noProof/>
          <w:lang w:eastAsia="pl-PL"/>
        </w:rPr>
        <w:lastRenderedPageBreak/>
        <w:pict>
          <v:line id="Line 109" o:spid="_x0000_s1139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mGJIgIAAEU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B++mGJIgIAAEUEAAAOAAAAAAAAAAAAAAAAAC4CAABkcnMvZTJvRG9jLnhtbFBL&#10;AQItABQABgAIAAAAIQAXpyVu2wAAAA4BAAAPAAAAAAAAAAAAAAAAAHwEAABkcnMvZG93bnJldi54&#10;bWxQSwUGAAAAAAQABADzAAAAhAUAAAAA&#10;" strokecolor="#231f20">
            <w10:wrap anchorx="page" anchory="page"/>
          </v:line>
        </w:pict>
      </w:r>
      <w:r w:rsidRPr="007A66E8">
        <w:rPr>
          <w:noProof/>
          <w:lang w:eastAsia="pl-PL"/>
        </w:rPr>
        <w:pict>
          <v:shape id="Text Box 108" o:spid="_x0000_s1032" type="#_x0000_t202" style="position:absolute;margin-left:782.2pt;margin-top:50pt;width:13.1pt;height:66.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CQEYFhsQIAALM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107" o:spid="_x0000_s1033" type="#_x0000_t202" style="position:absolute;margin-left:782.2pt;margin-top:287pt;width:13.1pt;height:2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5 –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106" o:spid="_x0000_s1034" type="#_x0000_t202" style="position:absolute;margin-left:782.2pt;margin-top:503pt;width:13.1pt;height:42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fKrwIAALM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7R9fKrwIAALM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2468"/>
        <w:gridCol w:w="2662"/>
        <w:gridCol w:w="2664"/>
        <w:gridCol w:w="2664"/>
        <w:gridCol w:w="2979"/>
      </w:tblGrid>
      <w:tr w:rsidR="0085051B">
        <w:trPr>
          <w:trHeight w:val="457"/>
        </w:trPr>
        <w:tc>
          <w:tcPr>
            <w:tcW w:w="14151" w:type="dxa"/>
            <w:gridSpan w:val="6"/>
          </w:tcPr>
          <w:p w:rsidR="0085051B" w:rsidRDefault="00307B19">
            <w:pPr>
              <w:pStyle w:val="TableParagraph"/>
              <w:spacing w:before="60" w:line="240" w:lineRule="auto"/>
              <w:ind w:left="4568" w:right="456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Charakterystyka paliw</w:t>
            </w:r>
          </w:p>
        </w:tc>
      </w:tr>
      <w:tr w:rsidR="0085051B">
        <w:trPr>
          <w:trHeight w:val="815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199" w:right="19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68" w:type="dxa"/>
          </w:tcPr>
          <w:p w:rsidR="0085051B" w:rsidRDefault="00307B19">
            <w:pPr>
              <w:pStyle w:val="TableParagraph"/>
              <w:spacing w:before="55" w:line="240" w:lineRule="auto"/>
              <w:ind w:left="636" w:right="632"/>
              <w:jc w:val="center"/>
              <w:rPr>
                <w:sz w:val="20"/>
              </w:rPr>
            </w:pPr>
            <w:r>
              <w:rPr>
                <w:sz w:val="20"/>
              </w:rPr>
              <w:t>Rodzaj paliwa</w:t>
            </w:r>
          </w:p>
        </w:tc>
        <w:tc>
          <w:tcPr>
            <w:tcW w:w="2662" w:type="dxa"/>
          </w:tcPr>
          <w:p w:rsidR="0085051B" w:rsidRDefault="00307B19">
            <w:pPr>
              <w:pStyle w:val="TableParagraph"/>
              <w:spacing w:before="55" w:line="242" w:lineRule="auto"/>
              <w:ind w:left="832" w:right="812" w:firstLine="174"/>
              <w:rPr>
                <w:sz w:val="20"/>
              </w:rPr>
            </w:pPr>
            <w:r>
              <w:rPr>
                <w:sz w:val="20"/>
              </w:rPr>
              <w:t>Zużycie [Mg lub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2664" w:type="dxa"/>
          </w:tcPr>
          <w:p w:rsidR="0085051B" w:rsidRDefault="00307B19">
            <w:pPr>
              <w:pStyle w:val="TableParagraph"/>
              <w:spacing w:before="55" w:line="242" w:lineRule="auto"/>
              <w:ind w:left="638" w:right="612" w:hanging="10"/>
              <w:rPr>
                <w:sz w:val="20"/>
              </w:rPr>
            </w:pPr>
            <w:r>
              <w:rPr>
                <w:sz w:val="20"/>
              </w:rPr>
              <w:t>Wartość opałowa [</w:t>
            </w:r>
            <w:proofErr w:type="spellStart"/>
            <w:r>
              <w:rPr>
                <w:sz w:val="20"/>
              </w:rPr>
              <w:t>kJ</w:t>
            </w:r>
            <w:proofErr w:type="spellEnd"/>
            <w:r>
              <w:rPr>
                <w:sz w:val="20"/>
              </w:rPr>
              <w:t xml:space="preserve">/kg lub </w:t>
            </w:r>
            <w:proofErr w:type="spellStart"/>
            <w:r>
              <w:rPr>
                <w:sz w:val="20"/>
              </w:rPr>
              <w:t>kJ</w:t>
            </w:r>
            <w:proofErr w:type="spellEnd"/>
            <w:r>
              <w:rPr>
                <w:sz w:val="20"/>
              </w:rPr>
              <w:t>/m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2664" w:type="dxa"/>
          </w:tcPr>
          <w:p w:rsidR="0085051B" w:rsidRDefault="00307B19">
            <w:pPr>
              <w:pStyle w:val="TableParagraph"/>
              <w:spacing w:before="55" w:line="242" w:lineRule="auto"/>
              <w:ind w:left="1178" w:right="564" w:hanging="603"/>
              <w:rPr>
                <w:sz w:val="20"/>
              </w:rPr>
            </w:pPr>
            <w:r>
              <w:rPr>
                <w:sz w:val="20"/>
              </w:rPr>
              <w:t>Zawartość popiołu [%]</w:t>
            </w:r>
          </w:p>
        </w:tc>
        <w:tc>
          <w:tcPr>
            <w:tcW w:w="2979" w:type="dxa"/>
          </w:tcPr>
          <w:p w:rsidR="0085051B" w:rsidRDefault="00307B19">
            <w:pPr>
              <w:pStyle w:val="TableParagraph"/>
              <w:spacing w:before="55" w:line="242" w:lineRule="auto"/>
              <w:ind w:left="890" w:right="802" w:hanging="71"/>
              <w:rPr>
                <w:sz w:val="20"/>
              </w:rPr>
            </w:pPr>
            <w:r>
              <w:rPr>
                <w:sz w:val="20"/>
              </w:rPr>
              <w:t>Zawartość siarki [% lub mg/m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</w:tr>
      <w:tr w:rsidR="0085051B">
        <w:trPr>
          <w:trHeight w:val="476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2468" w:type="dxa"/>
          </w:tcPr>
          <w:p w:rsidR="0085051B" w:rsidRDefault="00307B19">
            <w:pPr>
              <w:pStyle w:val="TableParagraph"/>
              <w:spacing w:before="55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662" w:type="dxa"/>
          </w:tcPr>
          <w:p w:rsidR="0085051B" w:rsidRDefault="00307B19">
            <w:pPr>
              <w:pStyle w:val="TableParagraph"/>
              <w:spacing w:before="5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266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66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979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85051B">
        <w:trPr>
          <w:trHeight w:val="548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2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548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46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2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551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7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46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2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5051B" w:rsidRDefault="00307B19">
      <w:pPr>
        <w:pStyle w:val="Tekstpodstawowy"/>
        <w:spacing w:before="36"/>
        <w:ind w:left="246"/>
      </w:pPr>
      <w:r>
        <w:t>* Niepotrzebne skreślić.</w:t>
      </w:r>
    </w:p>
    <w:p w:rsidR="0085051B" w:rsidRDefault="0085051B">
      <w:pPr>
        <w:pStyle w:val="Tekstpodstawowy"/>
      </w:pPr>
    </w:p>
    <w:p w:rsidR="0085051B" w:rsidRDefault="0085051B">
      <w:pPr>
        <w:pStyle w:val="Tekstpodstawowy"/>
        <w:spacing w:before="10"/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4"/>
        <w:gridCol w:w="3637"/>
        <w:gridCol w:w="9810"/>
      </w:tblGrid>
      <w:tr w:rsidR="0085051B">
        <w:trPr>
          <w:trHeight w:val="357"/>
        </w:trPr>
        <w:tc>
          <w:tcPr>
            <w:tcW w:w="724" w:type="dxa"/>
          </w:tcPr>
          <w:p w:rsidR="0085051B" w:rsidRDefault="00307B19">
            <w:pPr>
              <w:pStyle w:val="TableParagraph"/>
              <w:spacing w:before="120" w:line="217" w:lineRule="exact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637" w:type="dxa"/>
          </w:tcPr>
          <w:p w:rsidR="0085051B" w:rsidRDefault="00307B19">
            <w:pPr>
              <w:pStyle w:val="TableParagraph"/>
              <w:spacing w:before="120" w:line="217" w:lineRule="exact"/>
              <w:ind w:left="11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9810" w:type="dxa"/>
          </w:tcPr>
          <w:p w:rsidR="0085051B" w:rsidRDefault="00307B19">
            <w:pPr>
              <w:pStyle w:val="TableParagraph"/>
              <w:spacing w:before="120" w:line="217" w:lineRule="exact"/>
              <w:rPr>
                <w:sz w:val="20"/>
              </w:rPr>
            </w:pPr>
            <w:r>
              <w:rPr>
                <w:sz w:val="20"/>
              </w:rPr>
              <w:t>Suma opłat za wprowadzanie gazów lub pyłów do powietrza w poszczególnych gminach [zł]</w:t>
            </w:r>
          </w:p>
        </w:tc>
      </w:tr>
      <w:tr w:rsidR="0085051B">
        <w:trPr>
          <w:trHeight w:val="396"/>
        </w:trPr>
        <w:tc>
          <w:tcPr>
            <w:tcW w:w="724" w:type="dxa"/>
          </w:tcPr>
          <w:p w:rsidR="0085051B" w:rsidRDefault="00307B19">
            <w:pPr>
              <w:pStyle w:val="TableParagraph"/>
              <w:spacing w:before="77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10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96"/>
        </w:trPr>
        <w:tc>
          <w:tcPr>
            <w:tcW w:w="724" w:type="dxa"/>
          </w:tcPr>
          <w:p w:rsidR="0085051B" w:rsidRDefault="00307B19">
            <w:pPr>
              <w:pStyle w:val="TableParagraph"/>
              <w:spacing w:line="225" w:lineRule="exact"/>
              <w:ind w:left="204" w:right="168"/>
              <w:jc w:val="center"/>
              <w:rPr>
                <w:rFonts w:ascii="Arial" w:hAnsi="Arial"/>
                <w:sz w:val="10"/>
              </w:rPr>
            </w:pPr>
            <w:r>
              <w:rPr>
                <w:sz w:val="20"/>
              </w:rPr>
              <w:t>…</w:t>
            </w:r>
            <w:r>
              <w:rPr>
                <w:rFonts w:ascii="Arial" w:hAnsi="Arial"/>
                <w:w w:val="97"/>
                <w:sz w:val="10"/>
              </w:rPr>
              <w:t xml:space="preserve"> </w:t>
            </w:r>
          </w:p>
        </w:tc>
        <w:tc>
          <w:tcPr>
            <w:tcW w:w="363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10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1"/>
        </w:trPr>
        <w:tc>
          <w:tcPr>
            <w:tcW w:w="724" w:type="dxa"/>
          </w:tcPr>
          <w:p w:rsidR="0085051B" w:rsidRDefault="00307B19">
            <w:pPr>
              <w:pStyle w:val="TableParagraph"/>
              <w:spacing w:before="79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63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10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4361" w:type="dxa"/>
            <w:gridSpan w:val="2"/>
          </w:tcPr>
          <w:p w:rsidR="0085051B" w:rsidRDefault="00307B19">
            <w:pPr>
              <w:pStyle w:val="TableParagraph"/>
              <w:spacing w:before="130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9810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7A66E8">
      <w:pPr>
        <w:pStyle w:val="Nagwek1"/>
        <w:spacing w:before="72" w:after="45"/>
      </w:pPr>
      <w:r>
        <w:rPr>
          <w:noProof/>
          <w:lang w:eastAsia="pl-PL"/>
        </w:rPr>
        <w:lastRenderedPageBreak/>
        <w:pict>
          <v:line id="Line 105" o:spid="_x0000_s1138" style="position:absolute;left:0;text-align:lef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AZhjAiIgIAAEUEAAAOAAAAAAAAAAAAAAAAAC4CAABkcnMvZTJvRG9jLnhtbFBL&#10;AQItABQABgAIAAAAIQAXpyVu2wAAAA4BAAAPAAAAAAAAAAAAAAAAAHwEAABkcnMvZG93bnJldi54&#10;bWxQSwUGAAAAAAQABADzAAAAhAUAAAAA&#10;" strokecolor="#231f20">
            <w10:wrap anchorx="page" anchory="page"/>
          </v:line>
        </w:pict>
      </w:r>
      <w:r>
        <w:rPr>
          <w:noProof/>
          <w:lang w:eastAsia="pl-PL"/>
        </w:rPr>
        <w:pict>
          <v:shape id="Text Box 104" o:spid="_x0000_s1035" type="#_x0000_t202" style="position:absolute;left:0;text-align:left;margin-left:782.2pt;margin-top:50pt;width:13.1pt;height:66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AEjGvQsQIAALM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103" o:spid="_x0000_s1036" type="#_x0000_t202" style="position:absolute;left:0;text-align:left;margin-left:782.2pt;margin-top:287pt;width:13.1pt;height:2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mZyTm7ECAAC0&#10;BQAADgAAAAAAAAAAAAAAAAAuAgAAZHJzL2Uyb0RvYy54bWxQSwECLQAUAAYACAAAACEAwlsxx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6 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102" o:spid="_x0000_s1037" type="#_x0000_t202" style="position:absolute;left:0;text-align:left;margin-left:782.2pt;margin-top:503pt;width:13.1pt;height:42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iCrwIAALQ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AI4OiCrwIAALQ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t>Tabela B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5091"/>
        <w:gridCol w:w="1824"/>
        <w:gridCol w:w="1819"/>
        <w:gridCol w:w="1761"/>
        <w:gridCol w:w="3092"/>
      </w:tblGrid>
      <w:tr w:rsidR="0085051B">
        <w:trPr>
          <w:trHeight w:val="411"/>
        </w:trPr>
        <w:tc>
          <w:tcPr>
            <w:tcW w:w="14148" w:type="dxa"/>
            <w:gridSpan w:val="6"/>
          </w:tcPr>
          <w:p w:rsidR="0085051B" w:rsidRDefault="00307B19">
            <w:pPr>
              <w:pStyle w:val="TableParagraph"/>
              <w:spacing w:before="178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Przeładunek benzyn silnikowych* Gmina:</w:t>
            </w:r>
          </w:p>
        </w:tc>
      </w:tr>
      <w:tr w:rsidR="0085051B">
        <w:trPr>
          <w:trHeight w:val="817"/>
        </w:trPr>
        <w:tc>
          <w:tcPr>
            <w:tcW w:w="561" w:type="dxa"/>
          </w:tcPr>
          <w:p w:rsidR="0085051B" w:rsidRDefault="00307B19">
            <w:pPr>
              <w:pStyle w:val="TableParagraph"/>
              <w:spacing w:line="225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line="225" w:lineRule="exact"/>
              <w:ind w:left="1423"/>
              <w:rPr>
                <w:sz w:val="20"/>
              </w:rPr>
            </w:pPr>
            <w:r>
              <w:rPr>
                <w:sz w:val="20"/>
              </w:rPr>
              <w:t>Rodzaj operacji technicznej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spacing w:line="242" w:lineRule="auto"/>
              <w:ind w:left="324" w:right="303" w:firstLine="392"/>
              <w:rPr>
                <w:sz w:val="20"/>
              </w:rPr>
            </w:pPr>
            <w:r>
              <w:rPr>
                <w:sz w:val="20"/>
              </w:rPr>
              <w:t>Ilość przeładowanej benzyny [Mg]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2" w:lineRule="auto"/>
              <w:ind w:left="487" w:right="33" w:hanging="436"/>
              <w:rPr>
                <w:sz w:val="20"/>
              </w:rPr>
            </w:pPr>
            <w:r>
              <w:rPr>
                <w:sz w:val="20"/>
              </w:rPr>
              <w:t>Skuteczność redukcji emisji [%]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spacing w:line="242" w:lineRule="auto"/>
              <w:ind w:left="296" w:right="36" w:hanging="240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spacing w:line="225" w:lineRule="exact"/>
              <w:ind w:left="684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before="115" w:line="21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spacing w:before="115" w:line="217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Napełnianie zbiorników z dachem stałym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Opróżnianie zbiorników z dachem pływającym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Napełnianie zbiorników podziemnych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69"/>
        </w:trPr>
        <w:tc>
          <w:tcPr>
            <w:tcW w:w="561" w:type="dxa"/>
          </w:tcPr>
          <w:p w:rsidR="0085051B" w:rsidRDefault="0085051B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:rsidR="0085051B" w:rsidRDefault="00307B19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tabs>
                <w:tab w:val="left" w:pos="1185"/>
                <w:tab w:val="left" w:pos="2307"/>
                <w:tab w:val="left" w:pos="3485"/>
                <w:tab w:val="left" w:pos="3834"/>
              </w:tabs>
              <w:spacing w:line="232" w:lineRule="exact"/>
              <w:ind w:left="9" w:right="3" w:hanging="1"/>
              <w:rPr>
                <w:sz w:val="20"/>
              </w:rPr>
            </w:pPr>
            <w:r>
              <w:rPr>
                <w:sz w:val="20"/>
              </w:rPr>
              <w:t>Napełnianie</w:t>
            </w:r>
            <w:r>
              <w:rPr>
                <w:sz w:val="20"/>
              </w:rPr>
              <w:tab/>
              <w:t>zbiorników</w:t>
            </w:r>
            <w:r>
              <w:rPr>
                <w:sz w:val="20"/>
              </w:rPr>
              <w:tab/>
              <w:t>naziemnych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kontenerowych stacjach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paliw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Napełnianie cystern kolejowych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Napełnianie cystern samochodowych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Napełnianie zbiorników pojazdów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11056" w:type="dxa"/>
            <w:gridSpan w:val="5"/>
          </w:tcPr>
          <w:p w:rsidR="0085051B" w:rsidRDefault="00307B19">
            <w:pPr>
              <w:pStyle w:val="TableParagraph"/>
              <w:spacing w:before="130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307B19">
      <w:pPr>
        <w:pStyle w:val="Tekstpodstawowy"/>
        <w:spacing w:before="36"/>
        <w:ind w:left="246"/>
      </w:pPr>
      <w:r>
        <w:rPr>
          <w:spacing w:val="-101"/>
        </w:rPr>
        <w:t>*</w:t>
      </w:r>
      <w:r>
        <w:rPr>
          <w:spacing w:val="151"/>
          <w:position w:val="-5"/>
        </w:rPr>
        <w:t xml:space="preserve"> </w:t>
      </w:r>
      <w:r>
        <w:t>Niniejszą tabelę wypełnia się oddzielnie dla każdej gminy. W tabeli wypełnia się tylko te pozycje, które dotyczą danego podmiotu korzystającego ze środowiska.</w:t>
      </w:r>
    </w:p>
    <w:p w:rsidR="0085051B" w:rsidRDefault="0085051B">
      <w:pPr>
        <w:pStyle w:val="Tekstpodstawowy"/>
        <w:spacing w:before="2"/>
        <w:rPr>
          <w:sz w:val="29"/>
        </w:rPr>
      </w:pPr>
    </w:p>
    <w:p w:rsidR="0085051B" w:rsidRDefault="007A66E8">
      <w:pPr>
        <w:spacing w:before="1"/>
        <w:ind w:left="246"/>
        <w:rPr>
          <w:rFonts w:ascii="Arial"/>
          <w:sz w:val="24"/>
        </w:rPr>
      </w:pPr>
      <w:r w:rsidRPr="007A66E8">
        <w:rPr>
          <w:noProof/>
          <w:lang w:eastAsia="pl-PL"/>
        </w:rPr>
        <w:pict>
          <v:rect id="Rectangle 101" o:spid="_x0000_s1137" style="position:absolute;left:0;text-align:left;margin-left:57.1pt;margin-top:12.05pt;width:28.8pt;height:32.6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" stroked="f">
            <w10:wrap anchorx="page"/>
          </v:rect>
        </w:pict>
      </w:r>
      <w:r w:rsidRPr="007A66E8">
        <w:rPr>
          <w:noProof/>
          <w:lang w:eastAsia="pl-PL"/>
        </w:rPr>
        <w:pict>
          <v:shape id="Text Box 100" o:spid="_x0000_s1038" type="#_x0000_t202" style="position:absolute;left:0;text-align:left;margin-left:56.6pt;margin-top:11.55pt;width:708.75pt;height:113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81"/>
                    <w:gridCol w:w="4593"/>
                    <w:gridCol w:w="8987"/>
                  </w:tblGrid>
                  <w:tr w:rsidR="0085051B">
                    <w:trPr>
                      <w:trHeight w:val="653"/>
                    </w:trPr>
                    <w:tc>
                      <w:tcPr>
                        <w:tcW w:w="581" w:type="dxa"/>
                      </w:tcPr>
                      <w:p w:rsidR="0085051B" w:rsidRDefault="00307B19">
                        <w:pPr>
                          <w:pStyle w:val="TableParagraph"/>
                          <w:spacing w:line="225" w:lineRule="exact"/>
                          <w:ind w:left="117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Lp.</w:t>
                        </w:r>
                      </w:p>
                    </w:tc>
                    <w:tc>
                      <w:tcPr>
                        <w:tcW w:w="4593" w:type="dxa"/>
                      </w:tcPr>
                      <w:p w:rsidR="0085051B" w:rsidRDefault="00307B19">
                        <w:pPr>
                          <w:pStyle w:val="TableParagraph"/>
                          <w:spacing w:line="225" w:lineRule="exact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Gmina</w:t>
                        </w:r>
                      </w:p>
                    </w:tc>
                    <w:tc>
                      <w:tcPr>
                        <w:tcW w:w="8987" w:type="dxa"/>
                      </w:tcPr>
                      <w:p w:rsidR="0085051B" w:rsidRDefault="00307B19">
                        <w:pPr>
                          <w:pStyle w:val="TableParagraph"/>
                          <w:spacing w:line="302" w:lineRule="auto"/>
                          <w:ind w:left="4350" w:hanging="42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Suma opłat za wprowadzanie gazów do powietrza z przeładunku paliw ciekłych w poszczególnych gminach [zł]</w:t>
                        </w:r>
                      </w:p>
                    </w:tc>
                  </w:tr>
                  <w:tr w:rsidR="0085051B">
                    <w:trPr>
                      <w:trHeight w:val="396"/>
                    </w:trPr>
                    <w:tc>
                      <w:tcPr>
                        <w:tcW w:w="581" w:type="dxa"/>
                      </w:tcPr>
                      <w:p w:rsidR="0085051B" w:rsidRDefault="00307B19">
                        <w:pPr>
                          <w:pStyle w:val="TableParagraph"/>
                          <w:spacing w:before="159" w:line="217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593" w:type="dxa"/>
                      </w:tcPr>
                      <w:p w:rsidR="0085051B" w:rsidRDefault="00307B19">
                        <w:pPr>
                          <w:pStyle w:val="TableParagraph"/>
                          <w:ind w:left="9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987" w:type="dxa"/>
                      </w:tcPr>
                      <w:p w:rsidR="0085051B" w:rsidRDefault="00307B19"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85051B">
                    <w:trPr>
                      <w:trHeight w:val="396"/>
                    </w:trPr>
                    <w:tc>
                      <w:tcPr>
                        <w:tcW w:w="581" w:type="dxa"/>
                      </w:tcPr>
                      <w:p w:rsidR="0085051B" w:rsidRDefault="00307B19">
                        <w:pPr>
                          <w:pStyle w:val="TableParagraph"/>
                          <w:spacing w:line="112" w:lineRule="exact"/>
                          <w:ind w:left="0" w:right="522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  <w:p w:rsidR="0085051B" w:rsidRDefault="00307B19">
                        <w:pPr>
                          <w:pStyle w:val="TableParagraph"/>
                          <w:spacing w:line="114" w:lineRule="exact"/>
                          <w:ind w:left="117" w:right="81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w w:val="75"/>
                            <w:sz w:val="10"/>
                          </w:rPr>
                          <w:t xml:space="preserve">… </w:t>
                        </w:r>
                      </w:p>
                    </w:tc>
                    <w:tc>
                      <w:tcPr>
                        <w:tcW w:w="4593" w:type="dxa"/>
                      </w:tcPr>
                      <w:p w:rsidR="0085051B" w:rsidRDefault="00307B19">
                        <w:pPr>
                          <w:pStyle w:val="TableParagraph"/>
                          <w:ind w:left="9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987" w:type="dxa"/>
                      </w:tcPr>
                      <w:p w:rsidR="0085051B" w:rsidRDefault="00307B19"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85051B">
                    <w:trPr>
                      <w:trHeight w:val="401"/>
                    </w:trPr>
                    <w:tc>
                      <w:tcPr>
                        <w:tcW w:w="581" w:type="dxa"/>
                      </w:tcPr>
                      <w:p w:rsidR="0085051B" w:rsidRDefault="00307B19">
                        <w:pPr>
                          <w:pStyle w:val="TableParagraph"/>
                          <w:spacing w:before="164" w:line="217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4593" w:type="dxa"/>
                      </w:tcPr>
                      <w:p w:rsidR="0085051B" w:rsidRDefault="00307B19">
                        <w:pPr>
                          <w:pStyle w:val="TableParagraph"/>
                          <w:ind w:left="9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987" w:type="dxa"/>
                      </w:tcPr>
                      <w:p w:rsidR="0085051B" w:rsidRDefault="00307B19"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85051B">
                    <w:trPr>
                      <w:trHeight w:val="362"/>
                    </w:trPr>
                    <w:tc>
                      <w:tcPr>
                        <w:tcW w:w="5174" w:type="dxa"/>
                        <w:gridSpan w:val="2"/>
                      </w:tcPr>
                      <w:p w:rsidR="0085051B" w:rsidRDefault="00307B19">
                        <w:pPr>
                          <w:pStyle w:val="TableParagraph"/>
                          <w:spacing w:before="130" w:line="213" w:lineRule="exact"/>
                          <w:ind w:lef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Wysokość opłaty ogółem [zł]</w:t>
                        </w:r>
                      </w:p>
                    </w:tc>
                    <w:tc>
                      <w:tcPr>
                        <w:tcW w:w="8987" w:type="dxa"/>
                      </w:tcPr>
                      <w:p w:rsidR="0085051B" w:rsidRDefault="00307B19"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</w:tr>
                </w:tbl>
                <w:p w:rsidR="0085051B" w:rsidRDefault="0085051B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307B19">
        <w:rPr>
          <w:rFonts w:ascii="Arial"/>
          <w:w w:val="96"/>
          <w:sz w:val="24"/>
        </w:rPr>
        <w:t xml:space="preserve"> </w:t>
      </w:r>
    </w:p>
    <w:p w:rsidR="0085051B" w:rsidRDefault="0085051B">
      <w:pPr>
        <w:rPr>
          <w:rFonts w:ascii="Arial"/>
          <w:sz w:val="24"/>
        </w:rPr>
        <w:sectPr w:rsidR="0085051B">
          <w:pgSz w:w="16840" w:h="11910" w:orient="landscape"/>
          <w:pgMar w:top="940" w:right="1360" w:bottom="280" w:left="900" w:header="708" w:footer="708" w:gutter="0"/>
          <w:cols w:space="708"/>
        </w:sectPr>
      </w:pPr>
    </w:p>
    <w:p w:rsidR="0085051B" w:rsidRDefault="007A66E8">
      <w:pPr>
        <w:spacing w:before="67" w:after="42"/>
        <w:ind w:left="246"/>
        <w:rPr>
          <w:b/>
          <w:sz w:val="24"/>
        </w:rPr>
      </w:pPr>
      <w:r w:rsidRPr="007A66E8">
        <w:rPr>
          <w:noProof/>
          <w:lang w:eastAsia="pl-PL"/>
        </w:rPr>
        <w:lastRenderedPageBreak/>
        <w:pict>
          <v:line id="Line 99" o:spid="_x0000_s1136" style="position:absolute;left:0;text-align:lef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l8IgIAAEQ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Al1vl8IgIAAEQEAAAOAAAAAAAAAAAAAAAAAC4CAABkcnMvZTJvRG9jLnhtbFBL&#10;AQItABQABgAIAAAAIQAXpyVu2wAAAA4BAAAPAAAAAAAAAAAAAAAAAHwEAABkcnMvZG93bnJldi54&#10;bWxQSwUGAAAAAAQABADzAAAAhAUAAAAA&#10;" strokecolor="#231f20">
            <w10:wrap anchorx="page" anchory="page"/>
          </v:line>
        </w:pict>
      </w:r>
      <w:r w:rsidRPr="007A66E8">
        <w:rPr>
          <w:noProof/>
          <w:lang w:eastAsia="pl-PL"/>
        </w:rPr>
        <w:pict>
          <v:shape id="Text Box 98" o:spid="_x0000_s1039" type="#_x0000_t202" style="position:absolute;left:0;text-align:left;margin-left:782.2pt;margin-top:50pt;width:13.1pt;height:66.7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Dk47WdsQIAALI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97" o:spid="_x0000_s1040" type="#_x0000_t202" style="position:absolute;left:0;text-align:left;margin-left:782.2pt;margin-top:287pt;width:13.1pt;height:2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SCYtsbECAACy&#10;BQAADgAAAAAAAAAAAAAAAAAuAgAAZHJzL2Uyb0RvYy54bWxQSwECLQAUAAYACAAAACEAwlsxx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7 –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96" o:spid="_x0000_s1041" type="#_x0000_t202" style="position:absolute;left:0;text-align:left;margin-left:782.2pt;margin-top:503pt;width:13.1pt;height:42.2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Ok2QmrwIAALI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rPr>
          <w:b/>
          <w:sz w:val="24"/>
        </w:rPr>
        <w:t>Tabela C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233"/>
        <w:gridCol w:w="2831"/>
        <w:gridCol w:w="1815"/>
        <w:gridCol w:w="1888"/>
        <w:gridCol w:w="1999"/>
        <w:gridCol w:w="1825"/>
      </w:tblGrid>
      <w:tr w:rsidR="0085051B">
        <w:trPr>
          <w:trHeight w:val="824"/>
        </w:trPr>
        <w:tc>
          <w:tcPr>
            <w:tcW w:w="10348" w:type="dxa"/>
            <w:gridSpan w:val="5"/>
          </w:tcPr>
          <w:p w:rsidR="0085051B" w:rsidRDefault="00307B19">
            <w:pPr>
              <w:pStyle w:val="TableParagraph"/>
              <w:spacing w:before="127" w:line="240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 z kotłów o nominalnej mocy cieplnej do 5 MW opalanych węglem</w:t>
            </w:r>
          </w:p>
          <w:p w:rsidR="0085051B" w:rsidRDefault="00307B19">
            <w:pPr>
              <w:pStyle w:val="TableParagraph"/>
              <w:spacing w:before="7" w:line="228" w:lineRule="exact"/>
              <w:ind w:left="9"/>
              <w:rPr>
                <w:sz w:val="20"/>
              </w:rPr>
            </w:pPr>
            <w:r>
              <w:rPr>
                <w:b/>
                <w:sz w:val="20"/>
              </w:rPr>
              <w:t>kamiennym, koksem, drewnem, olejem lub paliwem gazowym, dla których nie jest wymagane pozwolenie na wprowadzanie gazów lub pyłów do powietrza albo pozwolenie zintegrowane</w:t>
            </w:r>
            <w:r>
              <w:rPr>
                <w:sz w:val="20"/>
              </w:rPr>
              <w:t>*</w:t>
            </w:r>
          </w:p>
        </w:tc>
        <w:tc>
          <w:tcPr>
            <w:tcW w:w="3824" w:type="dxa"/>
            <w:gridSpan w:val="2"/>
          </w:tcPr>
          <w:p w:rsidR="0085051B" w:rsidRDefault="00307B19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Gmina:</w:t>
            </w:r>
          </w:p>
        </w:tc>
      </w:tr>
      <w:tr w:rsidR="0085051B">
        <w:trPr>
          <w:trHeight w:val="817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line="225" w:lineRule="exact"/>
              <w:ind w:left="2381" w:right="2372"/>
              <w:jc w:val="center"/>
              <w:rPr>
                <w:sz w:val="20"/>
              </w:rPr>
            </w:pPr>
            <w:r>
              <w:rPr>
                <w:sz w:val="20"/>
              </w:rPr>
              <w:t>Rodzaje kotłów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spacing w:line="225" w:lineRule="exact"/>
              <w:ind w:left="326"/>
              <w:rPr>
                <w:sz w:val="20"/>
              </w:rPr>
            </w:pPr>
            <w:r>
              <w:rPr>
                <w:sz w:val="20"/>
              </w:rPr>
              <w:t>Liczba kotłów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spacing w:before="4" w:line="228" w:lineRule="auto"/>
              <w:ind w:left="444" w:right="307" w:hanging="121"/>
              <w:rPr>
                <w:sz w:val="20"/>
              </w:rPr>
            </w:pPr>
            <w:r>
              <w:rPr>
                <w:sz w:val="20"/>
              </w:rPr>
              <w:t>Zużycie paliwa [Mg lub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spacing w:line="242" w:lineRule="auto"/>
              <w:ind w:left="746" w:right="160" w:hanging="576"/>
              <w:rPr>
                <w:sz w:val="20"/>
              </w:rPr>
            </w:pPr>
            <w:r>
              <w:rPr>
                <w:sz w:val="20"/>
              </w:rPr>
              <w:t>Jednostkowa stawka opłaty</w:t>
            </w:r>
          </w:p>
          <w:p w:rsidR="0085051B" w:rsidRDefault="00307B19">
            <w:pPr>
              <w:pStyle w:val="TableParagraph"/>
              <w:spacing w:line="213" w:lineRule="exact"/>
              <w:ind w:left="139"/>
              <w:rPr>
                <w:sz w:val="20"/>
              </w:rPr>
            </w:pPr>
            <w:r>
              <w:rPr>
                <w:sz w:val="20"/>
              </w:rPr>
              <w:t>[zł/Mg lub zł/10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spacing w:line="242" w:lineRule="auto"/>
              <w:ind w:left="770" w:right="198" w:hanging="557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20" w:line="21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3591" w:type="dxa"/>
            <w:gridSpan w:val="6"/>
          </w:tcPr>
          <w:p w:rsidR="0085051B" w:rsidRDefault="00307B19">
            <w:pPr>
              <w:pStyle w:val="TableParagraph"/>
              <w:spacing w:before="120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Kotły opalane węglem kamiennym</w:t>
            </w:r>
          </w:p>
        </w:tc>
      </w:tr>
      <w:tr w:rsidR="0085051B">
        <w:trPr>
          <w:trHeight w:val="58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33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98"/>
              <w:rPr>
                <w:sz w:val="20"/>
              </w:rPr>
            </w:pPr>
            <w:r>
              <w:rPr>
                <w:sz w:val="20"/>
              </w:rPr>
              <w:t>Kocioł  z   rusztem   mechanicznym, z urządzeniem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odpylającym</w:t>
            </w:r>
          </w:p>
        </w:tc>
        <w:tc>
          <w:tcPr>
            <w:tcW w:w="2831" w:type="dxa"/>
          </w:tcPr>
          <w:p w:rsidR="0085051B" w:rsidRDefault="0085051B">
            <w:pPr>
              <w:pStyle w:val="TableParagraph"/>
              <w:spacing w:before="2" w:line="240" w:lineRule="auto"/>
              <w:ind w:left="0"/>
              <w:rPr>
                <w:b/>
                <w:sz w:val="30"/>
              </w:rPr>
            </w:pPr>
          </w:p>
          <w:p w:rsidR="0085051B" w:rsidRDefault="00307B19">
            <w:pPr>
              <w:pStyle w:val="TableParagraph"/>
              <w:spacing w:before="1"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nominalna moc cieplna ≤ 3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</w:tcPr>
          <w:p w:rsidR="0085051B" w:rsidRDefault="00307B19">
            <w:pPr>
              <w:pStyle w:val="TableParagraph"/>
              <w:spacing w:before="118" w:line="230" w:lineRule="atLeast"/>
              <w:ind w:left="9" w:right="181"/>
              <w:rPr>
                <w:sz w:val="20"/>
              </w:rPr>
            </w:pPr>
            <w:r>
              <w:rPr>
                <w:sz w:val="20"/>
              </w:rPr>
              <w:t>nominalna moc cieplna &gt; 3 MW i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55" w:line="242" w:lineRule="auto"/>
              <w:ind w:left="9" w:right="878"/>
              <w:rPr>
                <w:sz w:val="20"/>
              </w:rPr>
            </w:pPr>
            <w:r>
              <w:rPr>
                <w:sz w:val="20"/>
              </w:rPr>
              <w:t>Kocioł z rusztem mechanicznym, bez urządzenia odpylającego, o nominalnej mocy cieplnej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55" w:line="242" w:lineRule="auto"/>
              <w:ind w:left="9" w:right="2"/>
              <w:rPr>
                <w:sz w:val="20"/>
              </w:rPr>
            </w:pPr>
            <w:r>
              <w:rPr>
                <w:sz w:val="20"/>
              </w:rPr>
              <w:t>Kocioł z rusztem stałym, z ciągiem naturalnym, o nominalnej mocy cieplnej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115" w:line="230" w:lineRule="atLeast"/>
              <w:ind w:left="9" w:right="878"/>
              <w:rPr>
                <w:sz w:val="20"/>
              </w:rPr>
            </w:pPr>
            <w:r>
              <w:rPr>
                <w:sz w:val="20"/>
              </w:rPr>
              <w:t>Kocioł z rusztem stałym, z ciągiem sztucznym, z urządzeniem odpylającym, o nominalnej mocy cieplnej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0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69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110" w:line="230" w:lineRule="atLeast"/>
              <w:ind w:left="9" w:right="878"/>
              <w:rPr>
                <w:sz w:val="20"/>
              </w:rPr>
            </w:pPr>
            <w:r>
              <w:rPr>
                <w:sz w:val="20"/>
              </w:rPr>
              <w:t>Kocioł z rusztem stałym, z ciągiem sztucznym, bez urządzenia odpylającego, o nominalnej mocy cieplnej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60" w:line="240" w:lineRule="auto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3591" w:type="dxa"/>
            <w:gridSpan w:val="6"/>
          </w:tcPr>
          <w:p w:rsidR="0085051B" w:rsidRDefault="00307B19">
            <w:pPr>
              <w:pStyle w:val="TableParagraph"/>
              <w:spacing w:before="55" w:line="240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Kotły o nominalnej mocy cieplnej </w:t>
            </w:r>
            <w:r>
              <w:rPr>
                <w:sz w:val="20"/>
              </w:rPr>
              <w:t xml:space="preserve">≤ </w:t>
            </w:r>
            <w:r>
              <w:rPr>
                <w:b/>
                <w:sz w:val="20"/>
              </w:rPr>
              <w:t>5 MW opalane koksem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Kocioł z rusztem stałym, z ciągiem naturalnym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115" w:line="230" w:lineRule="atLeast"/>
              <w:ind w:left="9" w:right="878"/>
              <w:rPr>
                <w:sz w:val="20"/>
              </w:rPr>
            </w:pPr>
            <w:r>
              <w:rPr>
                <w:sz w:val="20"/>
              </w:rPr>
              <w:t>Kocioł z rusztem stałym, z ciągiem sztucznym, z urządzeniem odpylającym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115" w:line="230" w:lineRule="atLeast"/>
              <w:ind w:left="9" w:right="878"/>
              <w:rPr>
                <w:sz w:val="20"/>
              </w:rPr>
            </w:pPr>
            <w:r>
              <w:rPr>
                <w:sz w:val="20"/>
              </w:rPr>
              <w:t>Kocioł z rusztem stałym, z ciągiem sztucznym, bez urządzenia odpylającego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60" w:line="240" w:lineRule="auto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Kotły o nominalnej mocy cieplnej </w:t>
            </w:r>
            <w:r>
              <w:rPr>
                <w:sz w:val="20"/>
              </w:rPr>
              <w:t xml:space="preserve">≤ </w:t>
            </w:r>
            <w:r>
              <w:rPr>
                <w:b/>
                <w:sz w:val="20"/>
              </w:rPr>
              <w:t>5 MW opalane drewnem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60" w:line="240" w:lineRule="auto"/>
              <w:ind w:left="116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3591" w:type="dxa"/>
            <w:gridSpan w:val="6"/>
          </w:tcPr>
          <w:p w:rsidR="0085051B" w:rsidRDefault="00307B19">
            <w:pPr>
              <w:pStyle w:val="TableParagraph"/>
              <w:spacing w:before="55" w:line="240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Kotły o nominalnej mocy cieplnej </w:t>
            </w:r>
            <w:r>
              <w:rPr>
                <w:sz w:val="20"/>
              </w:rPr>
              <w:t xml:space="preserve">≤ </w:t>
            </w:r>
            <w:r>
              <w:rPr>
                <w:b/>
                <w:sz w:val="20"/>
              </w:rPr>
              <w:t>5 MW opalane olejem</w:t>
            </w:r>
          </w:p>
        </w:tc>
      </w:tr>
      <w:tr w:rsidR="0085051B">
        <w:trPr>
          <w:trHeight w:val="36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60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Olej lekki (zawartość siarki nie większa niż 0,5%)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960" w:right="1360" w:bottom="280" w:left="900" w:header="708" w:footer="708" w:gutter="0"/>
          <w:cols w:space="708"/>
        </w:sectPr>
      </w:pPr>
    </w:p>
    <w:p w:rsidR="0085051B" w:rsidRDefault="007A66E8">
      <w:pPr>
        <w:pStyle w:val="Tekstpodstawowy"/>
        <w:spacing w:before="7"/>
        <w:rPr>
          <w:b/>
          <w:sz w:val="5"/>
        </w:rPr>
      </w:pPr>
      <w:r w:rsidRPr="007A66E8">
        <w:rPr>
          <w:noProof/>
          <w:lang w:eastAsia="pl-PL"/>
        </w:rPr>
        <w:lastRenderedPageBreak/>
        <w:pict>
          <v:line id="Line 95" o:spid="_x0000_s1135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CWWor4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7A66E8">
        <w:rPr>
          <w:noProof/>
          <w:lang w:eastAsia="pl-PL"/>
        </w:rPr>
        <w:pict>
          <v:shape id="Text Box 94" o:spid="_x0000_s1042" type="#_x0000_t202" style="position:absolute;margin-left:782.2pt;margin-top:50pt;width:13.1pt;height:66.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GtpEDuwAgAAsgUA&#10;AA4AAAAAAAAAAAAAAAAALgIAAGRycy9lMm9Eb2MueG1sUEsBAi0AFAAGAAgAAAAhAJHKmqniAAAA&#10;DQEAAA8AAAAAAAAAAAAAAAAACg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93" o:spid="_x0000_s1043" type="#_x0000_t202" style="position:absolute;margin-left:782.2pt;margin-top:287pt;width:13.1pt;height:22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PNsQ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jBKjzbECAACy&#10;BQAADgAAAAAAAAAAAAAAAAAuAgAAZHJzL2Uyb0RvYy54bWxQSwECLQAUAAYACAAAACEAwlsxx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8 –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92" o:spid="_x0000_s1044" type="#_x0000_t202" style="position:absolute;margin-left:782.2pt;margin-top:503pt;width:13.1pt;height:42.2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7XEyirwIAALI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1687"/>
        <w:gridCol w:w="4177"/>
        <w:gridCol w:w="1815"/>
        <w:gridCol w:w="1888"/>
        <w:gridCol w:w="1999"/>
        <w:gridCol w:w="2016"/>
      </w:tblGrid>
      <w:tr w:rsidR="0085051B">
        <w:trPr>
          <w:trHeight w:val="357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20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4" w:type="dxa"/>
            <w:gridSpan w:val="2"/>
          </w:tcPr>
          <w:p w:rsidR="0085051B" w:rsidRDefault="00307B19">
            <w:pPr>
              <w:pStyle w:val="TableParagraph"/>
              <w:spacing w:before="120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Olej opałowy (zawartość siarki nie większa niż 1%)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64" w:type="dxa"/>
            <w:gridSpan w:val="2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Olej opałowy (zawartość siarki od 1% do 1,5%)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64" w:type="dxa"/>
            <w:gridSpan w:val="2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20" w:line="21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3582" w:type="dxa"/>
            <w:gridSpan w:val="6"/>
          </w:tcPr>
          <w:p w:rsidR="0085051B" w:rsidRDefault="00307B19">
            <w:pPr>
              <w:pStyle w:val="TableParagraph"/>
              <w:spacing w:before="120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Kotły opalane paliwem gazowym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85051B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85051B" w:rsidRDefault="00307B1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7" w:type="dxa"/>
            <w:vMerge w:val="restart"/>
          </w:tcPr>
          <w:p w:rsidR="0085051B" w:rsidRDefault="00307B19">
            <w:pPr>
              <w:pStyle w:val="TableParagraph"/>
              <w:spacing w:before="60" w:line="290" w:lineRule="atLeast"/>
              <w:ind w:left="9" w:right="192"/>
              <w:rPr>
                <w:sz w:val="20"/>
              </w:rPr>
            </w:pPr>
            <w:r>
              <w:rPr>
                <w:sz w:val="20"/>
              </w:rPr>
              <w:t xml:space="preserve">Gaz ziemny </w:t>
            </w:r>
            <w:proofErr w:type="spellStart"/>
            <w:r>
              <w:rPr>
                <w:sz w:val="20"/>
              </w:rPr>
              <w:t>wysokometanowy</w:t>
            </w:r>
            <w:proofErr w:type="spellEnd"/>
          </w:p>
        </w:tc>
        <w:tc>
          <w:tcPr>
            <w:tcW w:w="4177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nominalna moc cieplna ≤ 1,4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nominalna moc cieplna &gt; 1,4 MW i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85051B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85051B" w:rsidRDefault="00307B1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vMerge w:val="restart"/>
          </w:tcPr>
          <w:p w:rsidR="0085051B" w:rsidRDefault="00307B19">
            <w:pPr>
              <w:pStyle w:val="TableParagraph"/>
              <w:spacing w:before="60" w:line="290" w:lineRule="atLeast"/>
              <w:ind w:left="9" w:right="604"/>
              <w:rPr>
                <w:sz w:val="20"/>
              </w:rPr>
            </w:pPr>
            <w:r>
              <w:rPr>
                <w:sz w:val="20"/>
              </w:rPr>
              <w:t>Gaz ziemny zaazotowany</w:t>
            </w:r>
          </w:p>
        </w:tc>
        <w:tc>
          <w:tcPr>
            <w:tcW w:w="4177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nominalna moc cieplna ≤ 1,4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nominalna moc cieplna &gt; 1,4 MW i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48"/>
        </w:trPr>
        <w:tc>
          <w:tcPr>
            <w:tcW w:w="581" w:type="dxa"/>
          </w:tcPr>
          <w:p w:rsidR="0085051B" w:rsidRDefault="0085051B">
            <w:pPr>
              <w:pStyle w:val="TableParagraph"/>
              <w:spacing w:before="7" w:line="240" w:lineRule="auto"/>
              <w:ind w:left="0"/>
              <w:rPr>
                <w:b/>
                <w:sz w:val="17"/>
              </w:rPr>
            </w:pPr>
          </w:p>
          <w:p w:rsidR="0085051B" w:rsidRDefault="00307B1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7" w:type="dxa"/>
          </w:tcPr>
          <w:p w:rsidR="0085051B" w:rsidRDefault="00307B19">
            <w:pPr>
              <w:pStyle w:val="TableParagraph"/>
              <w:spacing w:before="62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Gaz płynny propan-</w:t>
            </w:r>
          </w:p>
          <w:p w:rsidR="0085051B" w:rsidRDefault="00307B19">
            <w:pPr>
              <w:pStyle w:val="TableParagraph"/>
              <w:spacing w:before="60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-butan</w:t>
            </w:r>
          </w:p>
        </w:tc>
        <w:tc>
          <w:tcPr>
            <w:tcW w:w="4177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nominalna moc cieplna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12147" w:type="dxa"/>
            <w:gridSpan w:val="6"/>
          </w:tcPr>
          <w:p w:rsidR="0085051B" w:rsidRDefault="00307B19">
            <w:pPr>
              <w:pStyle w:val="TableParagraph"/>
              <w:spacing w:before="130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307B19">
      <w:pPr>
        <w:pStyle w:val="Tekstpodstawowy"/>
        <w:spacing w:before="36"/>
        <w:ind w:left="246"/>
      </w:pPr>
      <w:r>
        <w:rPr>
          <w:rFonts w:ascii="Arial" w:hAnsi="Arial"/>
          <w:spacing w:val="-65"/>
          <w:w w:val="96"/>
          <w:position w:val="-5"/>
          <w:sz w:val="24"/>
        </w:rPr>
        <w:t xml:space="preserve"> </w:t>
      </w:r>
      <w:r>
        <w:t>* Niniejszą tabelę wypełnia się oddzielnie dla każdej gminy. W tabeli wypełnia się tylko te pozycje, które dotyczą danego podmiotu korzystającego ze środowiska.</w:t>
      </w:r>
    </w:p>
    <w:p w:rsidR="0085051B" w:rsidRDefault="007A66E8">
      <w:pPr>
        <w:spacing w:before="235"/>
        <w:ind w:left="246"/>
        <w:rPr>
          <w:rFonts w:ascii="Arial"/>
          <w:sz w:val="24"/>
        </w:rPr>
      </w:pPr>
      <w:r w:rsidRPr="007A66E8">
        <w:rPr>
          <w:noProof/>
          <w:lang w:eastAsia="pl-PL"/>
        </w:rPr>
        <w:pict>
          <v:rect id="Rectangle 91" o:spid="_x0000_s1134" style="position:absolute;left:0;text-align:left;margin-left:57.1pt;margin-top:23.75pt;width:28.8pt;height:17.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" stroked="f">
            <w10:wrap anchorx="page"/>
          </v:rect>
        </w:pict>
      </w:r>
      <w:r w:rsidRPr="007A66E8">
        <w:rPr>
          <w:noProof/>
          <w:lang w:eastAsia="pl-PL"/>
        </w:rPr>
        <w:pict>
          <v:shape id="Text Box 90" o:spid="_x0000_s1045" type="#_x0000_t202" style="position:absolute;left:0;text-align:left;margin-left:56.6pt;margin-top:23.25pt;width:709.25pt;height:98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81"/>
                    <w:gridCol w:w="3780"/>
                    <w:gridCol w:w="9810"/>
                  </w:tblGrid>
                  <w:tr w:rsidR="0085051B">
                    <w:trPr>
                      <w:trHeight w:val="357"/>
                    </w:trPr>
                    <w:tc>
                      <w:tcPr>
                        <w:tcW w:w="581" w:type="dxa"/>
                      </w:tcPr>
                      <w:p w:rsidR="0085051B" w:rsidRDefault="00307B19">
                        <w:pPr>
                          <w:pStyle w:val="TableParagraph"/>
                          <w:spacing w:line="225" w:lineRule="exact"/>
                          <w:ind w:left="117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Lp.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85051B" w:rsidRDefault="00307B19">
                        <w:pPr>
                          <w:pStyle w:val="TableParagraph"/>
                          <w:spacing w:line="225" w:lineRule="exact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Gmina</w:t>
                        </w:r>
                      </w:p>
                    </w:tc>
                    <w:tc>
                      <w:tcPr>
                        <w:tcW w:w="9810" w:type="dxa"/>
                      </w:tcPr>
                      <w:p w:rsidR="0085051B" w:rsidRDefault="00307B19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Suma opłat za wprowadzanie gazów lub pyłów do powietrza z kotłów w poszczególnych gminach [zł]</w:t>
                        </w:r>
                      </w:p>
                    </w:tc>
                  </w:tr>
                  <w:tr w:rsidR="0085051B">
                    <w:trPr>
                      <w:trHeight w:val="396"/>
                    </w:trPr>
                    <w:tc>
                      <w:tcPr>
                        <w:tcW w:w="581" w:type="dxa"/>
                      </w:tcPr>
                      <w:p w:rsidR="0085051B" w:rsidRDefault="00307B19">
                        <w:pPr>
                          <w:pStyle w:val="TableParagraph"/>
                          <w:spacing w:before="77"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85051B" w:rsidRDefault="00307B19">
                        <w:pPr>
                          <w:pStyle w:val="TableParagraph"/>
                          <w:ind w:left="9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10" w:type="dxa"/>
                      </w:tcPr>
                      <w:p w:rsidR="0085051B" w:rsidRDefault="00307B19"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85051B">
                    <w:trPr>
                      <w:trHeight w:val="396"/>
                    </w:trPr>
                    <w:tc>
                      <w:tcPr>
                        <w:tcW w:w="581" w:type="dxa"/>
                      </w:tcPr>
                      <w:p w:rsidR="0085051B" w:rsidRDefault="00307B19">
                        <w:pPr>
                          <w:pStyle w:val="TableParagraph"/>
                          <w:spacing w:line="112" w:lineRule="exact"/>
                          <w:ind w:left="0" w:right="522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  <w:p w:rsidR="0085051B" w:rsidRDefault="00307B19">
                        <w:pPr>
                          <w:pStyle w:val="TableParagraph"/>
                          <w:spacing w:line="114" w:lineRule="exact"/>
                          <w:ind w:left="117" w:right="81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w w:val="75"/>
                            <w:sz w:val="10"/>
                          </w:rPr>
                          <w:t xml:space="preserve">… 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85051B" w:rsidRDefault="00307B19">
                        <w:pPr>
                          <w:pStyle w:val="TableParagraph"/>
                          <w:ind w:left="9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10" w:type="dxa"/>
                      </w:tcPr>
                      <w:p w:rsidR="0085051B" w:rsidRDefault="00307B19"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85051B">
                    <w:trPr>
                      <w:trHeight w:val="401"/>
                    </w:trPr>
                    <w:tc>
                      <w:tcPr>
                        <w:tcW w:w="581" w:type="dxa"/>
                      </w:tcPr>
                      <w:p w:rsidR="0085051B" w:rsidRDefault="00307B19">
                        <w:pPr>
                          <w:pStyle w:val="TableParagraph"/>
                          <w:spacing w:before="79"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85051B" w:rsidRDefault="00307B19">
                        <w:pPr>
                          <w:pStyle w:val="TableParagraph"/>
                          <w:ind w:left="9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10" w:type="dxa"/>
                      </w:tcPr>
                      <w:p w:rsidR="0085051B" w:rsidRDefault="00307B19"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85051B">
                    <w:trPr>
                      <w:trHeight w:val="362"/>
                    </w:trPr>
                    <w:tc>
                      <w:tcPr>
                        <w:tcW w:w="4361" w:type="dxa"/>
                        <w:gridSpan w:val="2"/>
                      </w:tcPr>
                      <w:p w:rsidR="0085051B" w:rsidRDefault="00307B19">
                        <w:pPr>
                          <w:pStyle w:val="TableParagraph"/>
                          <w:spacing w:before="130" w:line="213" w:lineRule="exact"/>
                          <w:ind w:lef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Wysokość opłaty ogółem [zł]</w:t>
                        </w:r>
                      </w:p>
                    </w:tc>
                    <w:tc>
                      <w:tcPr>
                        <w:tcW w:w="9810" w:type="dxa"/>
                      </w:tcPr>
                      <w:p w:rsidR="0085051B" w:rsidRDefault="00307B19"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</w:tr>
                </w:tbl>
                <w:p w:rsidR="0085051B" w:rsidRDefault="0085051B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307B19">
        <w:rPr>
          <w:rFonts w:ascii="Arial"/>
          <w:w w:val="96"/>
          <w:sz w:val="24"/>
        </w:rPr>
        <w:t xml:space="preserve"> </w:t>
      </w:r>
    </w:p>
    <w:p w:rsidR="0085051B" w:rsidRDefault="0085051B">
      <w:pPr>
        <w:rPr>
          <w:rFonts w:ascii="Arial"/>
          <w:sz w:val="24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7A66E8">
      <w:pPr>
        <w:spacing w:before="81" w:after="42"/>
        <w:ind w:left="246"/>
        <w:rPr>
          <w:b/>
          <w:sz w:val="24"/>
        </w:rPr>
      </w:pPr>
      <w:r w:rsidRPr="007A66E8">
        <w:rPr>
          <w:noProof/>
          <w:lang w:eastAsia="pl-PL"/>
        </w:rPr>
        <w:lastRenderedPageBreak/>
        <w:pict>
          <v:line id="Line 89" o:spid="_x0000_s1133" style="position:absolute;left:0;text-align:lef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NhIQIAAEM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CR6Y2E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7A66E8">
        <w:rPr>
          <w:noProof/>
          <w:lang w:eastAsia="pl-PL"/>
        </w:rPr>
        <w:pict>
          <v:shape id="Text Box 88" o:spid="_x0000_s1046" type="#_x0000_t202" style="position:absolute;left:0;text-align:left;margin-left:782.2pt;margin-top:50pt;width:13.1pt;height:66.7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hisQIAALI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A7XUhisQIAALI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87" o:spid="_x0000_s1047" type="#_x0000_t202" style="position:absolute;left:0;text-align:left;margin-left:782.2pt;margin-top:287pt;width:13.1pt;height:2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9osAIAALI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9 –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86" o:spid="_x0000_s1048" type="#_x0000_t202" style="position:absolute;left:0;text-align:left;margin-left:782.2pt;margin-top:503pt;width:13.1pt;height:42.2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NUrwIAALI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c4UNUrwIAALI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rPr>
          <w:b/>
          <w:sz w:val="24"/>
        </w:rPr>
        <w:t>Tabela D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4839"/>
        <w:gridCol w:w="2540"/>
        <w:gridCol w:w="1993"/>
        <w:gridCol w:w="2177"/>
        <w:gridCol w:w="2008"/>
      </w:tblGrid>
      <w:tr w:rsidR="0085051B">
        <w:trPr>
          <w:trHeight w:val="357"/>
        </w:trPr>
        <w:tc>
          <w:tcPr>
            <w:tcW w:w="14128" w:type="dxa"/>
            <w:gridSpan w:val="6"/>
          </w:tcPr>
          <w:p w:rsidR="0085051B" w:rsidRDefault="00307B19">
            <w:pPr>
              <w:pStyle w:val="TableParagraph"/>
              <w:spacing w:before="123" w:line="215" w:lineRule="exact"/>
              <w:ind w:left="9"/>
              <w:rPr>
                <w:sz w:val="20"/>
              </w:rPr>
            </w:pPr>
            <w:r>
              <w:rPr>
                <w:b/>
                <w:sz w:val="20"/>
              </w:rPr>
              <w:t>Wprowadzanie gazów lub pyłów do powietrza z procesów spalania paliw w silnikach spalinowych</w:t>
            </w:r>
            <w:r>
              <w:rPr>
                <w:sz w:val="20"/>
              </w:rPr>
              <w:t>*</w:t>
            </w:r>
          </w:p>
        </w:tc>
      </w:tr>
      <w:tr w:rsidR="0085051B">
        <w:trPr>
          <w:trHeight w:val="819"/>
        </w:trPr>
        <w:tc>
          <w:tcPr>
            <w:tcW w:w="571" w:type="dxa"/>
          </w:tcPr>
          <w:p w:rsidR="0085051B" w:rsidRDefault="00307B19">
            <w:pPr>
              <w:pStyle w:val="TableParagraph"/>
              <w:spacing w:line="227" w:lineRule="exact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839" w:type="dxa"/>
          </w:tcPr>
          <w:p w:rsidR="0085051B" w:rsidRDefault="00307B19">
            <w:pPr>
              <w:pStyle w:val="TableParagraph"/>
              <w:spacing w:line="227" w:lineRule="exact"/>
              <w:ind w:left="1291" w:right="1286"/>
              <w:jc w:val="center"/>
              <w:rPr>
                <w:sz w:val="20"/>
              </w:rPr>
            </w:pPr>
            <w:r>
              <w:rPr>
                <w:sz w:val="20"/>
              </w:rPr>
              <w:t>Rodzaj silnika spalinowego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line="227" w:lineRule="exact"/>
              <w:ind w:left="690"/>
              <w:rPr>
                <w:sz w:val="20"/>
              </w:rPr>
            </w:pPr>
            <w:r>
              <w:rPr>
                <w:sz w:val="20"/>
              </w:rPr>
              <w:t>Rodzaj paliwa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spacing w:line="240" w:lineRule="auto"/>
              <w:ind w:left="790" w:right="271" w:hanging="499"/>
              <w:rPr>
                <w:sz w:val="20"/>
              </w:rPr>
            </w:pPr>
            <w:r>
              <w:rPr>
                <w:sz w:val="20"/>
              </w:rPr>
              <w:t>Zużycie paliwa</w:t>
            </w:r>
            <w:r>
              <w:rPr>
                <w:sz w:val="20"/>
                <w:vertAlign w:val="superscript"/>
              </w:rPr>
              <w:t>11)</w:t>
            </w:r>
            <w:r>
              <w:rPr>
                <w:sz w:val="20"/>
              </w:rPr>
              <w:t xml:space="preserve"> [Mg]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spacing w:line="240" w:lineRule="auto"/>
              <w:ind w:left="781" w:right="250" w:hanging="516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line="240" w:lineRule="auto"/>
              <w:ind w:left="866" w:right="285" w:hanging="557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2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839" w:type="dxa"/>
          </w:tcPr>
          <w:p w:rsidR="0085051B" w:rsidRDefault="00307B19">
            <w:pPr>
              <w:pStyle w:val="TableParagraph"/>
              <w:spacing w:before="115" w:line="217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spacing w:before="115" w:line="21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spacing w:before="115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before="115" w:line="217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85051B">
        <w:trPr>
          <w:trHeight w:val="352"/>
        </w:trPr>
        <w:tc>
          <w:tcPr>
            <w:tcW w:w="57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39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204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do dnia 31.12.1992 r.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39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204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w okresie 01.01.1993 r. – 31.12.1996 r. lub z dokumentem potwierdzającym spełnienie wymagań EURO 1**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39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204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w okresie 01.01.1997 r. – 31.12.2000 r. lub z dokumentem potwierdzającym spełnienie wymagań EURO 2**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39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204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w okresie 01.01.2001 r. – 31.12.2005 r. lub z dokumentem potwierdzającym spełnienie wymagań EURO 3**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403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91" w:line="273" w:lineRule="auto"/>
              <w:ind w:left="9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sprężony gaz ziemny (silniki fabrycznie przystosowane do zasilania gazem), 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53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45" w:line="240" w:lineRule="auto"/>
              <w:ind w:left="10" w:right="-15"/>
              <w:rPr>
                <w:sz w:val="20"/>
              </w:rPr>
            </w:pPr>
            <w:r>
              <w:rPr>
                <w:sz w:val="20"/>
              </w:rPr>
              <w:t>sprężony gaz ziemny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(silniki</w:t>
            </w:r>
          </w:p>
          <w:p w:rsidR="0085051B" w:rsidRDefault="00307B19">
            <w:pPr>
              <w:pStyle w:val="TableParagraph"/>
              <w:spacing w:before="70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przebudowane),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960" w:right="1360" w:bottom="280" w:left="900" w:header="708" w:footer="708" w:gutter="0"/>
          <w:cols w:space="708"/>
        </w:sectPr>
      </w:pPr>
    </w:p>
    <w:p w:rsidR="0085051B" w:rsidRDefault="007A66E8">
      <w:pPr>
        <w:pStyle w:val="Tekstpodstawowy"/>
        <w:spacing w:before="10"/>
        <w:rPr>
          <w:b/>
          <w:sz w:val="6"/>
        </w:rPr>
      </w:pPr>
      <w:r w:rsidRPr="007A66E8">
        <w:rPr>
          <w:noProof/>
          <w:lang w:eastAsia="pl-PL"/>
        </w:rPr>
        <w:lastRenderedPageBreak/>
        <w:pict>
          <v:line id="Line 85" o:spid="_x0000_s1132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PBn1ZA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7A66E8">
        <w:rPr>
          <w:noProof/>
          <w:lang w:eastAsia="pl-PL"/>
        </w:rPr>
        <w:pict>
          <v:shape id="Text Box 84" o:spid="_x0000_s1049" type="#_x0000_t202" style="position:absolute;margin-left:782.2pt;margin-top:50pt;width:13.1pt;height:66.7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Li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Bf/mLisQIAALI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83" o:spid="_x0000_s1050" type="#_x0000_t202" style="position:absolute;margin-left:782.2pt;margin-top:284.5pt;width:13.1pt;height:27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yLsQIAALI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wgaMi7ECAACy&#10;BQAADgAAAAAAAAAAAAAAAAAuAgAAZHJzL2Uyb0RvYy54bWxQSwECLQAUAAYACAAAACEA2aQel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10 –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82" o:spid="_x0000_s1051" type="#_x0000_t202" style="position:absolute;margin-left:782.2pt;margin-top:503pt;width:13.1pt;height:42.2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UVPq7rwIAALI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299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62" w:line="217" w:lineRule="exact"/>
              <w:rPr>
                <w:sz w:val="20"/>
              </w:rPr>
            </w:pPr>
            <w:r>
              <w:rPr>
                <w:sz w:val="20"/>
              </w:rPr>
              <w:t xml:space="preserve">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0" w:lineRule="auto"/>
              <w:ind w:left="9" w:right="1"/>
              <w:jc w:val="both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po dniu 31.12.2005 r. lub z dokumentem potwierdzającym spełnienie wymagań EURO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39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86" w:line="285" w:lineRule="auto"/>
              <w:ind w:right="814"/>
              <w:rPr>
                <w:sz w:val="20"/>
              </w:rPr>
            </w:pPr>
            <w:r>
              <w:rPr>
                <w:sz w:val="20"/>
              </w:rPr>
              <w:t>sprężony gaz ziemny (silniki fabrycznie przystosowane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85051B" w:rsidRDefault="00307B19">
            <w:pPr>
              <w:pStyle w:val="TableParagraph"/>
              <w:tabs>
                <w:tab w:val="left" w:pos="93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zasilania</w:t>
            </w:r>
            <w:r>
              <w:rPr>
                <w:sz w:val="20"/>
              </w:rPr>
              <w:tab/>
              <w:t>gazem),</w:t>
            </w:r>
          </w:p>
          <w:p w:rsidR="0085051B" w:rsidRDefault="00307B19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 xml:space="preserve">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3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48" w:line="307" w:lineRule="auto"/>
              <w:ind w:right="1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tym</w:t>
            </w:r>
          </w:p>
          <w:p w:rsidR="0085051B" w:rsidRDefault="00307B19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osobowych z dokumentem potwierdzającym spełnienie wymagań EURO 5**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403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937"/>
              </w:tabs>
              <w:spacing w:before="123" w:line="266" w:lineRule="auto"/>
              <w:ind w:right="821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</w:t>
            </w:r>
            <w:r>
              <w:rPr>
                <w:sz w:val="20"/>
              </w:rPr>
              <w:tab/>
              <w:t>gazem),</w:t>
            </w:r>
          </w:p>
          <w:p w:rsidR="0085051B" w:rsidRDefault="00307B1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3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0" w:line="240" w:lineRule="auto"/>
              <w:rPr>
                <w:sz w:val="20"/>
              </w:rPr>
            </w:pPr>
            <w:r>
              <w:rPr>
                <w:sz w:val="20"/>
              </w:rPr>
              <w:t>sprężony gaz ziemny (silniki</w:t>
            </w:r>
          </w:p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5" w:line="290" w:lineRule="atLeast"/>
              <w:ind w:right="1"/>
              <w:rPr>
                <w:sz w:val="20"/>
              </w:rPr>
            </w:pPr>
            <w:r>
              <w:rPr>
                <w:sz w:val="20"/>
              </w:rPr>
              <w:t>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7A66E8">
      <w:pPr>
        <w:pStyle w:val="Tekstpodstawowy"/>
        <w:spacing w:before="4"/>
        <w:rPr>
          <w:b/>
          <w:sz w:val="4"/>
        </w:rPr>
      </w:pPr>
      <w:r w:rsidRPr="007A66E8">
        <w:rPr>
          <w:noProof/>
          <w:lang w:eastAsia="pl-PL"/>
        </w:rPr>
        <w:lastRenderedPageBreak/>
        <w:pict>
          <v:line id="Line 81" o:spid="_x0000_s1131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CGOsYpIgIAAEMEAAAOAAAAAAAAAAAAAAAAAC4CAABkcnMvZTJvRG9jLnhtbFBL&#10;AQItABQABgAIAAAAIQAXpyVu2wAAAA4BAAAPAAAAAAAAAAAAAAAAAHwEAABkcnMvZG93bnJldi54&#10;bWxQSwUGAAAAAAQABADzAAAAhAUAAAAA&#10;" strokecolor="#231f20">
            <w10:wrap anchorx="page" anchory="page"/>
          </v:line>
        </w:pict>
      </w:r>
      <w:r w:rsidRPr="007A66E8">
        <w:rPr>
          <w:noProof/>
          <w:lang w:eastAsia="pl-PL"/>
        </w:rPr>
        <w:pict>
          <v:shape id="Text Box 80" o:spid="_x0000_s1052" type="#_x0000_t202" style="position:absolute;margin-left:782.2pt;margin-top:50pt;width:13.1pt;height:66.7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6msgIAALI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79" o:spid="_x0000_s1053" type="#_x0000_t202" style="position:absolute;margin-left:782.2pt;margin-top:284.5pt;width:13.1pt;height:27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11 –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78" o:spid="_x0000_s1054" type="#_x0000_t202" style="position:absolute;margin-left:782.2pt;margin-top:503pt;width:13.1pt;height:42.2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Ad2O9xrwIAALI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357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before="4" w:line="228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</w:t>
            </w:r>
          </w:p>
          <w:p w:rsidR="0085051B" w:rsidRDefault="00307B19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zarejestrowanych po raz pierwszy do dnia 30.09.1993 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 w  okresie  01.10.1993  r.  –  30.06.1997  r.  lub  z dokumentem potwierdzającym spełnienie wymagań EURO 1**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30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 w  okresie  01.07.1997  r.  –  30.06.2001  r.  lub  z dokumentem potwierdzającym spełnienie wymagań EURO 2**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3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 w  okresie  01.07.2001  r.  –  30.06.2006  r.  lub  z dokumentem potwierdzającym spełnienie wymagań EURO 3**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071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42" w:lineRule="auto"/>
              <w:ind w:right="169"/>
              <w:jc w:val="both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 gazem),</w:t>
            </w:r>
          </w:p>
          <w:p w:rsidR="0085051B" w:rsidRDefault="00307B19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79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14" w:line="271" w:lineRule="auto"/>
              <w:ind w:right="1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tym</w:t>
            </w:r>
          </w:p>
          <w:p w:rsidR="0085051B" w:rsidRDefault="00307B19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28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po dniu 30.06.2006 r. lub z dokumentem potwierdzającym spełnienie wymagań EURO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17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6" w:line="240" w:lineRule="auto"/>
              <w:rPr>
                <w:sz w:val="20"/>
              </w:rPr>
            </w:pPr>
            <w:r>
              <w:rPr>
                <w:sz w:val="20"/>
              </w:rPr>
              <w:t>sprężony gaz ziemny (silniki</w:t>
            </w:r>
          </w:p>
          <w:p w:rsidR="0085051B" w:rsidRDefault="00307B19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fabrycznie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7A66E8">
      <w:pPr>
        <w:pStyle w:val="Tekstpodstawowy"/>
        <w:spacing w:before="4"/>
        <w:rPr>
          <w:b/>
          <w:sz w:val="4"/>
        </w:rPr>
      </w:pPr>
      <w:r w:rsidRPr="007A66E8">
        <w:rPr>
          <w:noProof/>
          <w:lang w:eastAsia="pl-PL"/>
        </w:rPr>
        <w:lastRenderedPageBreak/>
        <w:pict>
          <v:line id="Line 77" o:spid="_x0000_s1130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WTIQIAAEM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BeYFZM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7A66E8">
        <w:rPr>
          <w:noProof/>
          <w:lang w:eastAsia="pl-PL"/>
        </w:rPr>
        <w:pict>
          <v:shape id="Text Box 76" o:spid="_x0000_s1055" type="#_x0000_t202" style="position:absolute;margin-left:782.2pt;margin-top:50pt;width:13.1pt;height:65.8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75" o:spid="_x0000_s1056" type="#_x0000_t202" style="position:absolute;margin-left:782.2pt;margin-top:284.5pt;width:13.1pt;height:26.7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12 –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74" o:spid="_x0000_s1057" type="#_x0000_t202" style="position:absolute;margin-left:782.2pt;margin-top:503pt;width:13.1pt;height:41.7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769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ind w:left="3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411"/>
                <w:tab w:val="left" w:pos="1822"/>
              </w:tabs>
              <w:spacing w:line="242" w:lineRule="auto"/>
              <w:ind w:hanging="1"/>
              <w:rPr>
                <w:sz w:val="20"/>
              </w:rPr>
            </w:pPr>
            <w:r>
              <w:rPr>
                <w:sz w:val="20"/>
              </w:rPr>
              <w:t>przystosowane</w:t>
            </w:r>
            <w:r>
              <w:rPr>
                <w:sz w:val="20"/>
              </w:rPr>
              <w:tab/>
              <w:t>do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zasilania </w:t>
            </w:r>
            <w:r>
              <w:rPr>
                <w:sz w:val="20"/>
              </w:rPr>
              <w:t>gazem), w tym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57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314" w:lineRule="auto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sprężony gaz ziemny (silniki przebudowane), 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7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30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"/>
              <w:jc w:val="both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 dokumentem potwierdzającym spełnienie wymagań EURO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42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94" w:line="290" w:lineRule="auto"/>
              <w:ind w:right="814"/>
              <w:rPr>
                <w:sz w:val="20"/>
              </w:rPr>
            </w:pPr>
            <w:r>
              <w:rPr>
                <w:sz w:val="20"/>
              </w:rPr>
              <w:t>sprężony gaz ziemny (silniki fabrycznie przystosowane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85051B" w:rsidRDefault="00307B19">
            <w:pPr>
              <w:pStyle w:val="TableParagraph"/>
              <w:tabs>
                <w:tab w:val="left" w:pos="937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zasilania</w:t>
            </w:r>
            <w:r>
              <w:rPr>
                <w:sz w:val="20"/>
              </w:rPr>
              <w:tab/>
              <w:t>gazem),</w:t>
            </w:r>
          </w:p>
          <w:p w:rsidR="0085051B" w:rsidRDefault="00307B19">
            <w:pPr>
              <w:pStyle w:val="TableParagraph"/>
              <w:spacing w:before="26" w:line="240" w:lineRule="auto"/>
              <w:rPr>
                <w:sz w:val="20"/>
              </w:rPr>
            </w:pPr>
            <w:r>
              <w:rPr>
                <w:sz w:val="20"/>
              </w:rPr>
              <w:t xml:space="preserve">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57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50" w:line="312" w:lineRule="auto"/>
              <w:ind w:right="1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tym</w:t>
            </w:r>
          </w:p>
          <w:p w:rsidR="0085051B" w:rsidRDefault="00307B19">
            <w:pPr>
              <w:pStyle w:val="TableParagraph"/>
              <w:spacing w:before="5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7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30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3"/>
              <w:jc w:val="both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Mg, z wyjątkiem autobusów, zarejestrowanych po raz pierwszy do dnia 30.09.1993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7" w:line="21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7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"/>
              <w:jc w:val="both"/>
              <w:rPr>
                <w:sz w:val="20"/>
              </w:rPr>
            </w:pPr>
            <w:r>
              <w:rPr>
                <w:sz w:val="20"/>
              </w:rPr>
              <w:t>Silniki w autobusach o dopuszczalnej masie całkowitej powyżej 3,5 Mg zarejestrowanych po raz pierwszy do dnia 30.09.1993 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44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0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67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40" w:type="dxa"/>
          </w:tcPr>
          <w:p w:rsidR="0085051B" w:rsidRDefault="00307B19">
            <w:pPr>
              <w:pStyle w:val="TableParagraph"/>
              <w:spacing w:before="96" w:line="24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0" w:line="240" w:lineRule="auto"/>
              <w:rPr>
                <w:sz w:val="20"/>
              </w:rPr>
            </w:pPr>
            <w:r>
              <w:rPr>
                <w:sz w:val="20"/>
              </w:rPr>
              <w:t>sprężony gaz ziemny (silniki</w:t>
            </w:r>
          </w:p>
          <w:p w:rsidR="0085051B" w:rsidRDefault="00307B19">
            <w:pPr>
              <w:pStyle w:val="TableParagraph"/>
              <w:spacing w:before="75" w:line="240" w:lineRule="auto"/>
              <w:rPr>
                <w:sz w:val="20"/>
              </w:rPr>
            </w:pPr>
            <w:r>
              <w:rPr>
                <w:sz w:val="20"/>
              </w:rPr>
              <w:t>przebudowane),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7A66E8">
      <w:pPr>
        <w:pStyle w:val="Tekstpodstawowy"/>
        <w:spacing w:before="4"/>
        <w:rPr>
          <w:b/>
          <w:sz w:val="4"/>
        </w:rPr>
      </w:pPr>
      <w:r w:rsidRPr="007A66E8">
        <w:rPr>
          <w:noProof/>
          <w:lang w:eastAsia="pl-PL"/>
        </w:rPr>
        <w:lastRenderedPageBreak/>
        <w:pict>
          <v:line id="Line 73" o:spid="_x0000_s1129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EowVrQ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7A66E8">
        <w:rPr>
          <w:noProof/>
          <w:lang w:eastAsia="pl-PL"/>
        </w:rPr>
        <w:pict>
          <v:shape id="Text Box 72" o:spid="_x0000_s1058" type="#_x0000_t202" style="position:absolute;margin-left:782.2pt;margin-top:50pt;width:13.1pt;height:66.7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HXdgUmwAgAAsgUA&#10;AA4AAAAAAAAAAAAAAAAALgIAAGRycy9lMm9Eb2MueG1sUEsBAi0AFAAGAAgAAAAhAJHKmqniAAAA&#10;DQEAAA8AAAAAAAAAAAAAAAAACg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71" o:spid="_x0000_s1059" type="#_x0000_t202" style="position:absolute;margin-left:782.2pt;margin-top:284.5pt;width:13.1pt;height:27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00eyeLECAACy&#10;BQAADgAAAAAAAAAAAAAAAAAuAgAAZHJzL2Uyb0RvYy54bWxQSwECLQAUAAYACAAAACEA2aQel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13 –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70" o:spid="_x0000_s1060" type="#_x0000_t202" style="position:absolute;margin-left:782.2pt;margin-top:503pt;width:13.1pt;height:42.2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304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ind w:left="3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raz pierwszy  w okresie 01.10.1993 r. – 30.09.1996  r. lub   z dokumentem potwierdzającym spełnienie wymagań EURO 1**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38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82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 w  okresie  01.10.1996  r.  –  30.09.2001  r.  lub  z dokumentem potwierdzającym spełnienie wymagań EURO 2**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48" w:line="307" w:lineRule="auto"/>
              <w:ind w:right="1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tym</w:t>
            </w:r>
          </w:p>
          <w:p w:rsidR="0085051B" w:rsidRDefault="00307B19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398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82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 w  okresie  01.10.2001  r.  –  30.09.2006  r.  lub  z dokumentem potwierdzającym spełnienie wymagań EURO 3**</w:t>
            </w:r>
          </w:p>
        </w:tc>
        <w:tc>
          <w:tcPr>
            <w:tcW w:w="2541" w:type="dxa"/>
          </w:tcPr>
          <w:p w:rsidR="0085051B" w:rsidRDefault="0085051B">
            <w:pPr>
              <w:pStyle w:val="TableParagraph"/>
              <w:spacing w:before="2" w:line="240" w:lineRule="auto"/>
              <w:ind w:left="0"/>
              <w:rPr>
                <w:b/>
                <w:sz w:val="30"/>
              </w:rPr>
            </w:pPr>
          </w:p>
          <w:p w:rsidR="0085051B" w:rsidRDefault="00307B19">
            <w:pPr>
              <w:pStyle w:val="TableParagraph"/>
              <w:spacing w:before="1" w:line="273" w:lineRule="auto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 gazem), w tym</w:t>
            </w:r>
          </w:p>
          <w:p w:rsidR="0085051B" w:rsidRDefault="00307B19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3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50" w:line="304" w:lineRule="auto"/>
              <w:ind w:right="1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tym</w:t>
            </w:r>
          </w:p>
          <w:p w:rsidR="0085051B" w:rsidRDefault="00307B19">
            <w:pPr>
              <w:pStyle w:val="TableParagraph"/>
              <w:spacing w:before="4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403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82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 w  okresie  01.10.2006  r.  –  30.09.2009  r.  lub  z dokumentem potwierdzającym spełnienie wymagań EURO 4**</w:t>
            </w:r>
          </w:p>
        </w:tc>
        <w:tc>
          <w:tcPr>
            <w:tcW w:w="2541" w:type="dxa"/>
          </w:tcPr>
          <w:p w:rsidR="0085051B" w:rsidRDefault="0085051B">
            <w:pPr>
              <w:pStyle w:val="TableParagraph"/>
              <w:spacing w:before="11" w:line="240" w:lineRule="auto"/>
              <w:ind w:left="0"/>
              <w:rPr>
                <w:b/>
                <w:sz w:val="28"/>
              </w:rPr>
            </w:pPr>
          </w:p>
          <w:p w:rsidR="0085051B" w:rsidRDefault="00307B19">
            <w:pPr>
              <w:pStyle w:val="TableParagraph"/>
              <w:spacing w:line="278" w:lineRule="auto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 gazem), w tym</w:t>
            </w:r>
          </w:p>
          <w:p w:rsidR="0085051B" w:rsidRDefault="00307B19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3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0" w:line="240" w:lineRule="auto"/>
              <w:rPr>
                <w:sz w:val="20"/>
              </w:rPr>
            </w:pPr>
            <w:r>
              <w:rPr>
                <w:sz w:val="20"/>
              </w:rPr>
              <w:t>sprężony gaz ziemny (silniki</w:t>
            </w:r>
          </w:p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5" w:line="290" w:lineRule="atLeast"/>
              <w:ind w:right="1"/>
              <w:rPr>
                <w:sz w:val="20"/>
              </w:rPr>
            </w:pPr>
            <w:r>
              <w:rPr>
                <w:sz w:val="20"/>
              </w:rPr>
              <w:t>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7A66E8">
      <w:pPr>
        <w:pStyle w:val="Tekstpodstawowy"/>
        <w:spacing w:before="4"/>
        <w:rPr>
          <w:b/>
          <w:sz w:val="4"/>
        </w:rPr>
      </w:pPr>
      <w:r w:rsidRPr="007A66E8">
        <w:rPr>
          <w:noProof/>
          <w:lang w:eastAsia="pl-PL"/>
        </w:rPr>
        <w:lastRenderedPageBreak/>
        <w:pict>
          <v:line id="Line 69" o:spid="_x0000_s1128" style="position:absolute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0sIQIAAEM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DPWnSw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7A66E8">
        <w:rPr>
          <w:noProof/>
          <w:lang w:eastAsia="pl-PL"/>
        </w:rPr>
        <w:pict>
          <v:shape id="Text Box 68" o:spid="_x0000_s1061" type="#_x0000_t202" style="position:absolute;margin-left:782.2pt;margin-top:50pt;width:13.1pt;height:66.7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Cim+ZhsQIAALI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67" o:spid="_x0000_s1062" type="#_x0000_t202" style="position:absolute;margin-left:782.2pt;margin-top:284.5pt;width:13.1pt;height:27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Ejh2ebECAACy&#10;BQAADgAAAAAAAAAAAAAAAAAuAgAAZHJzL2Uyb0RvYy54bWxQSwECLQAUAAYACAAAACEA2aQel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14 –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66" o:spid="_x0000_s1063" type="#_x0000_t202" style="position:absolute;margin-left:782.2pt;margin-top:503pt;width:13.1pt;height:42.2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BSftV7ACAACyBQAA&#10;DgAAAAAAAAAAAAAAAAAuAgAAZHJzL2Uyb0RvYy54bWxQSwECLQAUAAYACAAAACEAYwbzeeEAAAAP&#10;AQAADwAAAAAAAAAAAAAAAAAKBQAAZHJzL2Rvd25yZXYueG1sUEsFBgAAAAAEAAQA8wAAABgGAAAA&#10;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999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30" w:lineRule="auto"/>
              <w:ind w:left="9" w:right="1"/>
              <w:jc w:val="both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po dniu 30.09.2009 r. lub z dokumentem potwierdzającym spełnienie wymagań EURO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52" w:lineRule="auto"/>
              <w:ind w:right="169"/>
              <w:jc w:val="both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 gazem),</w:t>
            </w:r>
          </w:p>
          <w:p w:rsidR="0085051B" w:rsidRDefault="00307B19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79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8" w:line="256" w:lineRule="exact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sprężony gaz ziemny (silniki przebudowane), 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8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28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do dnia 30.06.2001 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8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30" w:lineRule="auto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 w  okresie  01.07.2001  r.  –  31.12.2003  r.  lub  z dokumentem potwierdzającym spełnienie  wymagań etapu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94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8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30" w:lineRule="auto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 w  okresie  01.01.2004  r.  –  31.12.2007  r.  lub  z dokumentem potwierdzającym spełnienie  wymagań etapu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94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8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28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po dniu 31.12.2007 r. lub z dokumentem potwierdzającym spełnienie wymagań etapu IIIA***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7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tabs>
                <w:tab w:val="left" w:pos="831"/>
                <w:tab w:val="left" w:pos="1259"/>
                <w:tab w:val="left" w:pos="2362"/>
                <w:tab w:val="left" w:pos="3930"/>
              </w:tabs>
              <w:spacing w:line="232" w:lineRule="auto"/>
              <w:ind w:left="9" w:right="3"/>
              <w:rPr>
                <w:sz w:val="20"/>
              </w:rPr>
            </w:pPr>
            <w:r>
              <w:rPr>
                <w:sz w:val="20"/>
              </w:rPr>
              <w:t>Silniki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pojazdach</w:t>
            </w:r>
            <w:r>
              <w:rPr>
                <w:sz w:val="20"/>
              </w:rPr>
              <w:tab/>
              <w:t>wolnobieżnych,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maszynach </w:t>
            </w:r>
            <w:r>
              <w:rPr>
                <w:sz w:val="20"/>
              </w:rPr>
              <w:t>i urządzeniach wyprodukowanych do dnia 31.12.1999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tabs>
                <w:tab w:val="left" w:pos="831"/>
                <w:tab w:val="left" w:pos="1259"/>
                <w:tab w:val="left" w:pos="2362"/>
                <w:tab w:val="left" w:pos="3930"/>
              </w:tabs>
              <w:spacing w:line="232" w:lineRule="auto"/>
              <w:ind w:left="9"/>
              <w:rPr>
                <w:sz w:val="20"/>
              </w:rPr>
            </w:pPr>
            <w:r>
              <w:rPr>
                <w:sz w:val="20"/>
              </w:rPr>
              <w:t>Silniki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pojazdach</w:t>
            </w:r>
            <w:r>
              <w:rPr>
                <w:sz w:val="20"/>
              </w:rPr>
              <w:tab/>
              <w:t>wolnobieżnych,</w:t>
            </w:r>
            <w:r>
              <w:rPr>
                <w:sz w:val="20"/>
              </w:rPr>
              <w:tab/>
              <w:t>maszynach i urządzeniach wyprodukowanych w okresie 01.01.2000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85051B" w:rsidRDefault="00307B19">
            <w:pPr>
              <w:pStyle w:val="TableParagraph"/>
              <w:spacing w:line="23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– 31.12.2003 r. lub z dokumentem potwierdzającym spełnienie wymagań etapu I***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7A66E8">
      <w:pPr>
        <w:pStyle w:val="Tekstpodstawowy"/>
        <w:spacing w:before="2"/>
        <w:rPr>
          <w:b/>
          <w:sz w:val="3"/>
        </w:rPr>
      </w:pPr>
      <w:r w:rsidRPr="007A66E8">
        <w:rPr>
          <w:noProof/>
          <w:lang w:eastAsia="pl-PL"/>
        </w:rPr>
        <w:lastRenderedPageBreak/>
        <w:pict>
          <v:line id="Line 65" o:spid="_x0000_s1127" style="position:absolute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OfLK90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7A66E8">
        <w:rPr>
          <w:noProof/>
          <w:lang w:eastAsia="pl-PL"/>
        </w:rPr>
        <w:pict>
          <v:shape id="Text Box 64" o:spid="_x0000_s1064" type="#_x0000_t202" style="position:absolute;margin-left:782.2pt;margin-top:50pt;width:13.1pt;height:65.8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XCrwIAALI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63" o:spid="_x0000_s1065" type="#_x0000_t202" style="position:absolute;margin-left:782.2pt;margin-top:284.5pt;width:13.1pt;height:26.7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15 –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62" o:spid="_x0000_s1066" type="#_x0000_t202" style="position:absolute;margin-left:782.2pt;margin-top:503pt;width:13.1pt;height:41.7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357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tabs>
                <w:tab w:val="left" w:pos="831"/>
                <w:tab w:val="left" w:pos="1259"/>
                <w:tab w:val="left" w:pos="2362"/>
                <w:tab w:val="left" w:pos="3930"/>
              </w:tabs>
              <w:spacing w:line="242" w:lineRule="auto"/>
              <w:ind w:left="9"/>
              <w:rPr>
                <w:sz w:val="20"/>
              </w:rPr>
            </w:pPr>
            <w:r>
              <w:rPr>
                <w:sz w:val="20"/>
              </w:rPr>
              <w:t>Silniki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pojazdach</w:t>
            </w:r>
            <w:r>
              <w:rPr>
                <w:sz w:val="20"/>
              </w:rPr>
              <w:tab/>
              <w:t>wolnobieżnych,</w:t>
            </w:r>
            <w:r>
              <w:rPr>
                <w:sz w:val="20"/>
              </w:rPr>
              <w:tab/>
              <w:t>maszynach i urządzeniach wyprodukowanych w okresie 01.01.2004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85051B" w:rsidRDefault="00307B19">
            <w:pPr>
              <w:pStyle w:val="TableParagraph"/>
              <w:spacing w:line="240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– 31.12.2008 r. lub z dokumentem potwierdzającym spełnienie wymagań etapu II***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0" w:line="217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5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Silniki      w     pojazdach     wolnobieżnych,      maszynach i urządzeniach wyprodukowanych po dniu 31.12.2008  r. lub z dokumentem potwierdzającym spełnienie wymagań etapu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IIIA***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8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/>
              <w:rPr>
                <w:sz w:val="20"/>
              </w:rPr>
            </w:pPr>
            <w:r>
              <w:rPr>
                <w:sz w:val="20"/>
              </w:rPr>
              <w:t>Silniki w pojazdach szynowych wyprodukowanych do dnia 31.12.2007 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5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0" w:lineRule="auto"/>
              <w:ind w:left="9" w:right="2"/>
              <w:jc w:val="both"/>
              <w:rPr>
                <w:sz w:val="20"/>
              </w:rPr>
            </w:pPr>
            <w:r>
              <w:rPr>
                <w:sz w:val="20"/>
              </w:rPr>
              <w:t>Silniki w pojazdach szynowych wyprodukowanych po dniu 31.12.2007 r. lub z dokumentem potwierdzającym spełnienie wymagań etapu IIIA***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54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06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jednostkach pływających żeglugi śródlądowej wyprodukowanych do dnia 31.12.2007 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5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2"/>
              <w:jc w:val="both"/>
              <w:rPr>
                <w:sz w:val="20"/>
              </w:rPr>
            </w:pPr>
            <w:r>
              <w:rPr>
                <w:sz w:val="20"/>
              </w:rPr>
              <w:t>Silniki w jednostkach pływających żeglugi śródlądowej wyprodukowanych     po     dniu     31.12.2007      r.      lub z dokumentem potwierdzającym spełnienie  wymagań etapu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IIIA***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86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0" w:lineRule="auto"/>
              <w:ind w:left="9" w:right="990"/>
              <w:jc w:val="both"/>
              <w:rPr>
                <w:sz w:val="20"/>
              </w:rPr>
            </w:pPr>
            <w:r>
              <w:rPr>
                <w:sz w:val="20"/>
              </w:rPr>
              <w:t>Silniki w  innych  pojazdach  samochodowych o dopuszczalnej  masie całkowitej do 3,5 Mg    i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motorowerach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5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12134" w:type="dxa"/>
            <w:gridSpan w:val="5"/>
          </w:tcPr>
          <w:p w:rsidR="0085051B" w:rsidRDefault="00307B19">
            <w:pPr>
              <w:pStyle w:val="TableParagraph"/>
              <w:spacing w:before="64" w:line="240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307B19">
      <w:pPr>
        <w:pStyle w:val="Tekstpodstawowy"/>
        <w:tabs>
          <w:tab w:val="left" w:pos="645"/>
        </w:tabs>
        <w:spacing w:before="36"/>
        <w:ind w:left="246"/>
      </w:pPr>
      <w:r>
        <w:t>*</w:t>
      </w:r>
      <w:r>
        <w:tab/>
        <w:t>W niniejszej tabeli wypełnia się tylko te pozycje, które dotyczą danego podmiotu korzystającego ze</w:t>
      </w:r>
      <w:r>
        <w:rPr>
          <w:spacing w:val="17"/>
        </w:rPr>
        <w:t xml:space="preserve"> </w:t>
      </w:r>
      <w:r>
        <w:t>środowiska.</w:t>
      </w:r>
    </w:p>
    <w:p w:rsidR="0085051B" w:rsidRDefault="00307B19">
      <w:pPr>
        <w:pStyle w:val="Tekstpodstawowy"/>
        <w:spacing w:before="41" w:line="242" w:lineRule="auto"/>
        <w:ind w:left="645" w:right="784" w:hanging="400"/>
      </w:pPr>
      <w:r>
        <w:t>** EURO 1, EURO 2, EURO 3, EURO 4 i EURO 5 – oznaczają europejskie normy emisji spalin z silników pojazdów samochodowych (samochodów osobowych, samochodów ciężarowych i autobusów).</w:t>
      </w:r>
    </w:p>
    <w:p w:rsidR="0085051B" w:rsidRDefault="00307B19">
      <w:pPr>
        <w:pStyle w:val="Tekstpodstawowy"/>
        <w:spacing w:line="242" w:lineRule="auto"/>
        <w:ind w:left="645" w:right="784" w:hanging="400"/>
      </w:pPr>
      <w:r>
        <w:t>*** Etap I, etap II i etap IIIA – oznaczają europejskie normy emisji spalin z silników maszyn i urządzeń, pojazdów wolnobieżnych, ciągników rolniczych, pojazdów szynowych i jednostek pływających.</w:t>
      </w:r>
    </w:p>
    <w:p w:rsidR="0085051B" w:rsidRDefault="0085051B">
      <w:pPr>
        <w:spacing w:line="242" w:lineRule="auto"/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7A66E8">
      <w:pPr>
        <w:pStyle w:val="Nagwek1"/>
        <w:spacing w:after="42"/>
      </w:pPr>
      <w:r>
        <w:rPr>
          <w:noProof/>
          <w:lang w:eastAsia="pl-PL"/>
        </w:rPr>
        <w:lastRenderedPageBreak/>
        <w:pict>
          <v:line id="Line 61" o:spid="_x0000_s1126" style="position:absolute;left:0;text-align:lef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CRljhkIgIAAEMEAAAOAAAAAAAAAAAAAAAAAC4CAABkcnMvZTJvRG9jLnhtbFBL&#10;AQItABQABgAIAAAAIQAXpyVu2wAAAA4BAAAPAAAAAAAAAAAAAAAAAHwEAABkcnMvZG93bnJldi54&#10;bWxQSwUGAAAAAAQABADzAAAAhAUAAAAA&#10;" strokecolor="#231f20">
            <w10:wrap anchorx="page" anchory="page"/>
          </v:line>
        </w:pict>
      </w:r>
      <w:r>
        <w:rPr>
          <w:noProof/>
          <w:lang w:eastAsia="pl-PL"/>
        </w:rPr>
        <w:pict>
          <v:shape id="Text Box 60" o:spid="_x0000_s1067" type="#_x0000_t202" style="position:absolute;left:0;text-align:left;margin-left:782.2pt;margin-top:50pt;width:13.1pt;height:67.5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59" o:spid="_x0000_s1068" type="#_x0000_t202" style="position:absolute;left:0;text-align:left;margin-left:782.2pt;margin-top:284.5pt;width:13.1pt;height:27.3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p6sQ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16 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58" o:spid="_x0000_s1069" type="#_x0000_t202" style="position:absolute;left:0;text-align:left;margin-left:782.2pt;margin-top:503pt;width:13.1pt;height:42.8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t>Tabela E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841"/>
        <w:gridCol w:w="363"/>
        <w:gridCol w:w="1452"/>
        <w:gridCol w:w="2362"/>
        <w:gridCol w:w="363"/>
        <w:gridCol w:w="1994"/>
        <w:gridCol w:w="1999"/>
        <w:gridCol w:w="179"/>
        <w:gridCol w:w="2008"/>
      </w:tblGrid>
      <w:tr w:rsidR="0085051B">
        <w:trPr>
          <w:trHeight w:val="333"/>
        </w:trPr>
        <w:tc>
          <w:tcPr>
            <w:tcW w:w="14142" w:type="dxa"/>
            <w:gridSpan w:val="10"/>
          </w:tcPr>
          <w:p w:rsidR="0085051B" w:rsidRDefault="00307B19">
            <w:pPr>
              <w:pStyle w:val="TableParagraph"/>
              <w:spacing w:before="98" w:line="215" w:lineRule="exact"/>
              <w:ind w:left="9"/>
              <w:rPr>
                <w:sz w:val="20"/>
              </w:rPr>
            </w:pPr>
            <w:r>
              <w:rPr>
                <w:b/>
                <w:sz w:val="20"/>
              </w:rPr>
              <w:t>Wprowadzanie gazów lub pyłów do powietrza z chowu lub hodowli drobiu</w:t>
            </w:r>
            <w:r>
              <w:rPr>
                <w:sz w:val="20"/>
              </w:rPr>
              <w:t>*</w:t>
            </w:r>
          </w:p>
        </w:tc>
      </w:tr>
      <w:tr w:rsidR="0085051B">
        <w:trPr>
          <w:trHeight w:val="565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52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204" w:type="dxa"/>
            <w:gridSpan w:val="2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340" w:right="1336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4177" w:type="dxa"/>
            <w:gridSpan w:val="3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737"/>
              <w:rPr>
                <w:sz w:val="20"/>
              </w:rPr>
            </w:pPr>
            <w:r>
              <w:rPr>
                <w:sz w:val="20"/>
              </w:rPr>
              <w:t>Ferma chowu lub hodowli drobiu</w:t>
            </w:r>
          </w:p>
        </w:tc>
        <w:tc>
          <w:tcPr>
            <w:tcW w:w="6180" w:type="dxa"/>
            <w:gridSpan w:val="4"/>
          </w:tcPr>
          <w:p w:rsidR="0085051B" w:rsidRDefault="00307B19">
            <w:pPr>
              <w:pStyle w:val="TableParagraph"/>
              <w:spacing w:line="240" w:lineRule="auto"/>
              <w:ind w:left="2019" w:hanging="980"/>
              <w:rPr>
                <w:sz w:val="20"/>
              </w:rPr>
            </w:pPr>
            <w:r>
              <w:rPr>
                <w:sz w:val="20"/>
              </w:rPr>
              <w:t>Pozwolenie na wprowadzanie gazów lub pyłów do powietrza/zintegrowane**</w:t>
            </w:r>
          </w:p>
        </w:tc>
      </w:tr>
      <w:tr w:rsidR="0085051B">
        <w:trPr>
          <w:trHeight w:val="333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gridSpan w:val="2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  <w:gridSpan w:val="3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gridSpan w:val="2"/>
          </w:tcPr>
          <w:p w:rsidR="0085051B" w:rsidRDefault="00307B19">
            <w:pPr>
              <w:pStyle w:val="TableParagraph"/>
              <w:spacing w:before="98" w:line="215" w:lineRule="exact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</w:p>
        </w:tc>
        <w:tc>
          <w:tcPr>
            <w:tcW w:w="2187" w:type="dxa"/>
            <w:gridSpan w:val="2"/>
          </w:tcPr>
          <w:p w:rsidR="0085051B" w:rsidRDefault="00307B19">
            <w:pPr>
              <w:pStyle w:val="TableParagraph"/>
              <w:spacing w:before="98"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</w:tr>
      <w:tr w:rsidR="0085051B">
        <w:trPr>
          <w:trHeight w:val="336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98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3204" w:type="dxa"/>
            <w:gridSpan w:val="2"/>
          </w:tcPr>
          <w:p w:rsidR="0085051B" w:rsidRDefault="00307B19">
            <w:pPr>
              <w:pStyle w:val="TableParagraph"/>
              <w:spacing w:before="98" w:line="21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177" w:type="dxa"/>
            <w:gridSpan w:val="3"/>
          </w:tcPr>
          <w:p w:rsidR="0085051B" w:rsidRDefault="00307B19">
            <w:pPr>
              <w:pStyle w:val="TableParagraph"/>
              <w:spacing w:before="98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3993" w:type="dxa"/>
            <w:gridSpan w:val="2"/>
          </w:tcPr>
          <w:p w:rsidR="0085051B" w:rsidRDefault="00307B19">
            <w:pPr>
              <w:pStyle w:val="TableParagraph"/>
              <w:spacing w:before="98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187" w:type="dxa"/>
            <w:gridSpan w:val="2"/>
          </w:tcPr>
          <w:p w:rsidR="0085051B" w:rsidRDefault="00307B19">
            <w:pPr>
              <w:pStyle w:val="TableParagraph"/>
              <w:spacing w:before="98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85051B">
        <w:trPr>
          <w:trHeight w:val="413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8" w:line="21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4" w:type="dxa"/>
            <w:gridSpan w:val="2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177" w:type="dxa"/>
            <w:gridSpan w:val="3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993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8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20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114" w:lineRule="exact"/>
              <w:ind w:left="0" w:right="52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line="114" w:lineRule="exact"/>
              <w:ind w:left="117" w:right="81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3204" w:type="dxa"/>
            <w:gridSpan w:val="2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177" w:type="dxa"/>
            <w:gridSpan w:val="3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993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87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1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86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204" w:type="dxa"/>
            <w:gridSpan w:val="2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177" w:type="dxa"/>
            <w:gridSpan w:val="3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993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8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33"/>
        </w:trPr>
        <w:tc>
          <w:tcPr>
            <w:tcW w:w="14142" w:type="dxa"/>
            <w:gridSpan w:val="10"/>
          </w:tcPr>
          <w:p w:rsidR="0085051B" w:rsidRDefault="00307B19">
            <w:pPr>
              <w:pStyle w:val="TableParagraph"/>
              <w:spacing w:before="45" w:line="240" w:lineRule="auto"/>
              <w:ind w:left="5578" w:right="5572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Ferma chowu lub hodowli drobiu</w:t>
            </w:r>
            <w:r>
              <w:rPr>
                <w:sz w:val="20"/>
                <w:vertAlign w:val="superscript"/>
              </w:rPr>
              <w:t>13)</w:t>
            </w:r>
          </w:p>
        </w:tc>
      </w:tr>
      <w:tr w:rsidR="0085051B">
        <w:trPr>
          <w:trHeight w:val="126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656" w:type="dxa"/>
            <w:gridSpan w:val="3"/>
          </w:tcPr>
          <w:p w:rsidR="0085051B" w:rsidRDefault="00307B19">
            <w:pPr>
              <w:pStyle w:val="TableParagraph"/>
              <w:spacing w:line="225" w:lineRule="exact"/>
              <w:ind w:left="936"/>
              <w:rPr>
                <w:sz w:val="20"/>
              </w:rPr>
            </w:pPr>
            <w:r>
              <w:rPr>
                <w:sz w:val="20"/>
              </w:rPr>
              <w:t>System chowu lub hodowli drobiu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spacing w:line="225" w:lineRule="exact"/>
              <w:ind w:left="478"/>
              <w:jc w:val="both"/>
              <w:rPr>
                <w:sz w:val="20"/>
              </w:rPr>
            </w:pPr>
            <w:r>
              <w:rPr>
                <w:sz w:val="20"/>
              </w:rPr>
              <w:t>Liczba stanowisk</w:t>
            </w:r>
          </w:p>
          <w:p w:rsidR="0085051B" w:rsidRDefault="00307B19">
            <w:pPr>
              <w:pStyle w:val="TableParagraph"/>
              <w:spacing w:before="2" w:line="242" w:lineRule="auto"/>
              <w:ind w:left="132" w:right="122" w:firstLine="24"/>
              <w:jc w:val="both"/>
              <w:rPr>
                <w:sz w:val="20"/>
              </w:rPr>
            </w:pPr>
            <w:r>
              <w:rPr>
                <w:sz w:val="20"/>
              </w:rPr>
              <w:t>w budynku inwentarskim faktycznie wykorzystana w procesie produkcyjnym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spacing w:line="242" w:lineRule="auto"/>
              <w:ind w:left="311" w:right="303" w:firstLine="2"/>
              <w:jc w:val="center"/>
              <w:rPr>
                <w:sz w:val="20"/>
              </w:rPr>
            </w:pPr>
            <w:r>
              <w:rPr>
                <w:sz w:val="20"/>
              </w:rPr>
              <w:t>Faktyczny czas utrzymywania drobiu wyrażony jako</w:t>
            </w:r>
          </w:p>
          <w:p w:rsidR="0085051B" w:rsidRDefault="00307B19">
            <w:pPr>
              <w:pStyle w:val="TableParagraph"/>
              <w:spacing w:line="240" w:lineRule="auto"/>
              <w:ind w:left="63" w:right="60"/>
              <w:jc w:val="center"/>
              <w:rPr>
                <w:sz w:val="20"/>
              </w:rPr>
            </w:pPr>
            <w:r>
              <w:rPr>
                <w:sz w:val="20"/>
              </w:rPr>
              <w:t>procentowa część roku [%]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spacing w:line="196" w:lineRule="auto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</w:t>
            </w:r>
            <w:r>
              <w:rPr>
                <w:sz w:val="20"/>
                <w:vertAlign w:val="superscript"/>
              </w:rPr>
              <w:t>10)</w:t>
            </w:r>
          </w:p>
          <w:p w:rsidR="0085051B" w:rsidRDefault="00307B19">
            <w:pPr>
              <w:pStyle w:val="TableParagraph"/>
              <w:spacing w:line="194" w:lineRule="exact"/>
              <w:ind w:left="112" w:right="110"/>
              <w:jc w:val="center"/>
              <w:rPr>
                <w:sz w:val="20"/>
              </w:rPr>
            </w:pPr>
            <w:r>
              <w:rPr>
                <w:sz w:val="20"/>
              </w:rPr>
              <w:t>[zł/100 stanowisk i rok]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line="225" w:lineRule="exact"/>
              <w:ind w:left="61"/>
              <w:rPr>
                <w:sz w:val="20"/>
              </w:rPr>
            </w:pPr>
            <w:r>
              <w:rPr>
                <w:sz w:val="20"/>
              </w:rPr>
              <w:t>Wysokość opłaty</w:t>
            </w:r>
            <w:r>
              <w:rPr>
                <w:sz w:val="20"/>
                <w:vertAlign w:val="superscript"/>
              </w:rPr>
              <w:t>14)</w:t>
            </w:r>
            <w:r>
              <w:rPr>
                <w:sz w:val="20"/>
              </w:rPr>
              <w:t xml:space="preserve"> [zł]</w:t>
            </w:r>
          </w:p>
        </w:tc>
      </w:tr>
      <w:tr w:rsidR="0085051B">
        <w:trPr>
          <w:trHeight w:val="333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96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56" w:type="dxa"/>
            <w:gridSpan w:val="3"/>
          </w:tcPr>
          <w:p w:rsidR="0085051B" w:rsidRDefault="00307B19">
            <w:pPr>
              <w:pStyle w:val="TableParagraph"/>
              <w:spacing w:before="96" w:line="21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spacing w:before="96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spacing w:before="96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spacing w:before="96" w:line="217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before="96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85051B">
        <w:trPr>
          <w:trHeight w:val="328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96" w:line="21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3561" w:type="dxa"/>
            <w:gridSpan w:val="9"/>
          </w:tcPr>
          <w:p w:rsidR="0085051B" w:rsidRDefault="00307B19">
            <w:pPr>
              <w:pStyle w:val="TableParagraph"/>
              <w:spacing w:before="96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Stada reprodukcyjne</w:t>
            </w:r>
          </w:p>
        </w:tc>
      </w:tr>
      <w:tr w:rsidR="0085051B">
        <w:trPr>
          <w:trHeight w:val="333"/>
        </w:trPr>
        <w:tc>
          <w:tcPr>
            <w:tcW w:w="581" w:type="dxa"/>
            <w:vMerge w:val="restart"/>
          </w:tcPr>
          <w:p w:rsidR="0085051B" w:rsidRDefault="0085051B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:rsidR="0085051B" w:rsidRDefault="00307B1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1" w:type="dxa"/>
            <w:vMerge w:val="restart"/>
          </w:tcPr>
          <w:p w:rsidR="0085051B" w:rsidRDefault="0085051B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:rsidR="0085051B" w:rsidRDefault="00307B19">
            <w:pPr>
              <w:pStyle w:val="TableParagraph"/>
              <w:spacing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ściółkowy</w:t>
            </w: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9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kury nieśne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33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9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kury mięsne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33"/>
        </w:trPr>
        <w:tc>
          <w:tcPr>
            <w:tcW w:w="581" w:type="dxa"/>
            <w:vMerge w:val="restart"/>
          </w:tcPr>
          <w:p w:rsidR="0085051B" w:rsidRDefault="0085051B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:rsidR="0085051B" w:rsidRDefault="00307B1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1" w:type="dxa"/>
            <w:vMerge w:val="restart"/>
          </w:tcPr>
          <w:p w:rsidR="0085051B" w:rsidRDefault="00307B19">
            <w:pPr>
              <w:pStyle w:val="TableParagraph"/>
              <w:spacing w:before="98" w:line="230" w:lineRule="atLeast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 xml:space="preserve">System 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 ściółkowy, z mechanicznym podsuszaniem odchodów</w:t>
            </w: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98"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kury nieśne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54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108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kury mięsne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36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03" w:line="213" w:lineRule="exact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3561" w:type="dxa"/>
            <w:gridSpan w:val="9"/>
          </w:tcPr>
          <w:p w:rsidR="0085051B" w:rsidRDefault="00307B19">
            <w:pPr>
              <w:pStyle w:val="TableParagraph"/>
              <w:spacing w:before="103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Kury nieśne</w:t>
            </w:r>
          </w:p>
        </w:tc>
      </w:tr>
      <w:tr w:rsidR="0085051B">
        <w:trPr>
          <w:trHeight w:val="558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1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/>
              <w:rPr>
                <w:sz w:val="20"/>
              </w:rPr>
            </w:pPr>
            <w:r>
              <w:rPr>
                <w:sz w:val="20"/>
              </w:rPr>
              <w:t>System klatkowy, z otwartym zbiornikiem na odchody</w:t>
            </w: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91" w:line="230" w:lineRule="atLeast"/>
              <w:ind w:left="9" w:right="354"/>
              <w:rPr>
                <w:sz w:val="20"/>
              </w:rPr>
            </w:pPr>
            <w:r>
              <w:rPr>
                <w:sz w:val="20"/>
              </w:rPr>
              <w:t>zbiornik nienapowietrzany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65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98" w:line="230" w:lineRule="atLeast"/>
              <w:ind w:left="9" w:right="598"/>
              <w:rPr>
                <w:sz w:val="20"/>
              </w:rPr>
            </w:pPr>
            <w:r>
              <w:rPr>
                <w:sz w:val="20"/>
              </w:rPr>
              <w:t>zbiornik napowietrzany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78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69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56" w:type="dxa"/>
            <w:gridSpan w:val="3"/>
          </w:tcPr>
          <w:p w:rsidR="0085051B" w:rsidRDefault="00307B19">
            <w:pPr>
              <w:pStyle w:val="TableParagraph"/>
              <w:spacing w:before="108" w:line="230" w:lineRule="atLeast"/>
              <w:ind w:left="9" w:right="32"/>
              <w:rPr>
                <w:sz w:val="20"/>
              </w:rPr>
            </w:pPr>
            <w:r>
              <w:rPr>
                <w:sz w:val="20"/>
              </w:rPr>
              <w:t>System klatkowy, z zamkniętym zbiornikiem na odchody, z podsuszaniem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960" w:right="1360" w:bottom="280" w:left="900" w:header="708" w:footer="708" w:gutter="0"/>
          <w:cols w:space="708"/>
        </w:sectPr>
      </w:pPr>
    </w:p>
    <w:p w:rsidR="0085051B" w:rsidRDefault="007A66E8">
      <w:pPr>
        <w:pStyle w:val="Tekstpodstawowy"/>
        <w:spacing w:before="7"/>
        <w:rPr>
          <w:b/>
          <w:sz w:val="5"/>
        </w:rPr>
      </w:pPr>
      <w:r w:rsidRPr="007A66E8">
        <w:rPr>
          <w:noProof/>
          <w:lang w:eastAsia="pl-PL"/>
        </w:rPr>
        <w:lastRenderedPageBreak/>
        <w:pict>
          <v:line id="Line 57" o:spid="_x0000_s1125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rPIQIAAEM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L17+s8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7A66E8">
        <w:rPr>
          <w:noProof/>
          <w:lang w:eastAsia="pl-PL"/>
        </w:rPr>
        <w:pict>
          <v:shape id="Text Box 56" o:spid="_x0000_s1070" type="#_x0000_t202" style="position:absolute;margin-left:782.2pt;margin-top:50pt;width:13.1pt;height:65.8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hmrwIAALI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55" o:spid="_x0000_s1071" type="#_x0000_t202" style="position:absolute;margin-left:782.2pt;margin-top:284.5pt;width:13.1pt;height:26.7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17 –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54" o:spid="_x0000_s1072" type="#_x0000_t202" style="position:absolute;margin-left:782.2pt;margin-top:503pt;width:13.1pt;height:41.7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4789"/>
        <w:gridCol w:w="2362"/>
        <w:gridCol w:w="2357"/>
        <w:gridCol w:w="2178"/>
        <w:gridCol w:w="2009"/>
      </w:tblGrid>
      <w:tr w:rsidR="0085051B">
        <w:trPr>
          <w:trHeight w:val="590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System klatkowy, z taśmowym usuwaniem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ściółkowy, z mechanicznym podsuszaniem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9" w:lineRule="exact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3695" w:type="dxa"/>
            <w:gridSpan w:val="5"/>
          </w:tcPr>
          <w:p w:rsidR="0085051B" w:rsidRDefault="00307B1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Brojlery kurze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ściółkowy, z mechanicznym podsuszaniem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42" w:lineRule="auto"/>
              <w:ind w:left="108" w:hanging="1"/>
              <w:rPr>
                <w:sz w:val="20"/>
              </w:rPr>
            </w:pPr>
            <w:r>
              <w:rPr>
                <w:sz w:val="20"/>
              </w:rPr>
              <w:t>System klatkowy, z mechanicznym podsuszaniem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9" w:lineRule="exact"/>
              <w:ind w:left="116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3695" w:type="dxa"/>
            <w:gridSpan w:val="5"/>
          </w:tcPr>
          <w:p w:rsidR="0085051B" w:rsidRDefault="00307B1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Kurczęta (odchowanie)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ściółkowy, z mechanicznym podsuszaniem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40" w:lineRule="auto"/>
              <w:ind w:left="108" w:hanging="1"/>
              <w:rPr>
                <w:sz w:val="20"/>
              </w:rPr>
            </w:pPr>
            <w:r>
              <w:rPr>
                <w:sz w:val="20"/>
              </w:rPr>
              <w:t>System klatkowy, z mechanicznym podsuszaniem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spacing w:line="240" w:lineRule="auto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spacing w:line="240" w:lineRule="auto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43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9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Indyki</w:t>
            </w:r>
          </w:p>
          <w:p w:rsidR="0085051B" w:rsidRDefault="00307B1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43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9" w:lineRule="exact"/>
              <w:ind w:left="11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Perlice</w:t>
            </w:r>
          </w:p>
          <w:p w:rsidR="0085051B" w:rsidRDefault="00307B1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48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9" w:lineRule="exact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Gęsi, kaczki</w:t>
            </w:r>
          </w:p>
          <w:p w:rsidR="0085051B" w:rsidRDefault="00307B1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12267" w:type="dxa"/>
            <w:gridSpan w:val="5"/>
          </w:tcPr>
          <w:p w:rsidR="0085051B" w:rsidRDefault="00307B1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spacing w:before="3"/>
        <w:rPr>
          <w:b/>
          <w:sz w:val="19"/>
        </w:rPr>
      </w:pPr>
    </w:p>
    <w:p w:rsidR="0085051B" w:rsidRDefault="00307B19">
      <w:pPr>
        <w:pStyle w:val="Tekstpodstawowy"/>
        <w:ind w:left="234"/>
      </w:pPr>
      <w:r>
        <w:t>* W niniejszej tabeli wypełnia się tylko te pozycje, które dotyczą danego podmiotu korzystającego ze środowiska.</w:t>
      </w:r>
    </w:p>
    <w:p w:rsidR="0085051B" w:rsidRDefault="00307B19">
      <w:pPr>
        <w:pStyle w:val="Tekstpodstawowy"/>
        <w:spacing w:before="44"/>
        <w:ind w:left="219"/>
      </w:pPr>
      <w:r>
        <w:t>** Niepotrzebne skreślić.</w:t>
      </w:r>
    </w:p>
    <w:p w:rsidR="0085051B" w:rsidRDefault="0085051B">
      <w:p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7A66E8">
      <w:pPr>
        <w:pStyle w:val="Tekstpodstawowy"/>
        <w:spacing w:before="9"/>
        <w:rPr>
          <w:sz w:val="4"/>
        </w:rPr>
      </w:pPr>
      <w:r w:rsidRPr="007A66E8">
        <w:rPr>
          <w:noProof/>
          <w:lang w:eastAsia="pl-PL"/>
        </w:rPr>
        <w:lastRenderedPageBreak/>
        <w:pict>
          <v:line id="Line 53" o:spid="_x0000_s1124" style="position:absolute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4NO56CACAABDBAAADgAAAAAAAAAAAAAAAAAuAgAAZHJzL2Uyb0RvYy54bWxQSwEC&#10;LQAUAAYACAAAACEAF6clbtsAAAAOAQAADwAAAAAAAAAAAAAAAAB6BAAAZHJzL2Rvd25yZXYueG1s&#10;UEsFBgAAAAAEAAQA8wAAAIIFAAAAAA==&#10;" strokecolor="#231f20">
            <w10:wrap anchorx="page" anchory="page"/>
          </v:line>
        </w:pict>
      </w:r>
      <w:r w:rsidRPr="007A66E8">
        <w:rPr>
          <w:noProof/>
          <w:lang w:eastAsia="pl-PL"/>
        </w:rPr>
        <w:pict>
          <v:shape id="Text Box 52" o:spid="_x0000_s1073" type="#_x0000_t202" style="position:absolute;margin-left:782.2pt;margin-top:50pt;width:13.1pt;height:67.1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FjrgIAALI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51" o:spid="_x0000_s1074" type="#_x0000_t202" style="position:absolute;margin-left:782.2pt;margin-top:284.5pt;width:13.1pt;height:27.1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DhrwIAALI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18 –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50" o:spid="_x0000_s1075" type="#_x0000_t202" style="position:absolute;margin-left:782.2pt;margin-top:503pt;width:13.1pt;height:42.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4685"/>
        <w:gridCol w:w="8905"/>
      </w:tblGrid>
      <w:tr w:rsidR="0085051B">
        <w:trPr>
          <w:trHeight w:val="590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7" w:lineRule="exact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685" w:type="dxa"/>
          </w:tcPr>
          <w:p w:rsidR="0085051B" w:rsidRDefault="00307B19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8905" w:type="dxa"/>
          </w:tcPr>
          <w:p w:rsidR="0085051B" w:rsidRDefault="00307B1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Suma opłat za wprowadzanie gazów lub pyłów do powietrza z chowu lub hodowli drobiu w poszczególnych gminach [zł]</w:t>
            </w:r>
          </w:p>
        </w:tc>
      </w:tr>
      <w:tr w:rsidR="0085051B">
        <w:trPr>
          <w:trHeight w:val="396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77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8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890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1"/>
        </w:trPr>
        <w:tc>
          <w:tcPr>
            <w:tcW w:w="581" w:type="dxa"/>
          </w:tcPr>
          <w:p w:rsidR="0085051B" w:rsidRDefault="00307B19">
            <w:pPr>
              <w:pStyle w:val="TableParagraph"/>
              <w:ind w:left="0" w:right="52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before="1" w:line="240" w:lineRule="auto"/>
              <w:ind w:left="117" w:right="81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468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890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96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77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68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890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266" w:type="dxa"/>
            <w:gridSpan w:val="2"/>
          </w:tcPr>
          <w:p w:rsidR="0085051B" w:rsidRDefault="00307B19">
            <w:pPr>
              <w:pStyle w:val="TableParagraph"/>
              <w:spacing w:before="130" w:line="213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01"/>
                <w:sz w:val="20"/>
              </w:rPr>
              <w:t>W</w:t>
            </w:r>
            <w:r>
              <w:rPr>
                <w:b/>
                <w:spacing w:val="151"/>
                <w:position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ysokość</w:t>
            </w:r>
            <w:proofErr w:type="spellEnd"/>
            <w:r>
              <w:rPr>
                <w:b/>
                <w:sz w:val="20"/>
              </w:rPr>
              <w:t xml:space="preserve"> opłaty ogółem [zł]</w:t>
            </w:r>
          </w:p>
        </w:tc>
        <w:tc>
          <w:tcPr>
            <w:tcW w:w="890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pStyle w:val="Tekstpodstawowy"/>
      </w:pPr>
    </w:p>
    <w:p w:rsidR="0085051B" w:rsidRDefault="0085051B">
      <w:pPr>
        <w:pStyle w:val="Tekstpodstawowy"/>
        <w:spacing w:before="1"/>
        <w:rPr>
          <w:sz w:val="19"/>
        </w:rPr>
      </w:pPr>
    </w:p>
    <w:p w:rsidR="0085051B" w:rsidRDefault="00307B19">
      <w:pPr>
        <w:pStyle w:val="Tekstpodstawowy"/>
        <w:spacing w:before="1"/>
        <w:ind w:left="246"/>
      </w:pPr>
      <w:r>
        <w:t xml:space="preserve">Ob j </w:t>
      </w:r>
      <w:proofErr w:type="spellStart"/>
      <w:r>
        <w:t>aśnienia</w:t>
      </w:r>
      <w:proofErr w:type="spellEnd"/>
      <w:r>
        <w:t xml:space="preserve">: </w:t>
      </w:r>
    </w:p>
    <w:p w:rsidR="0085051B" w:rsidRDefault="00307B19">
      <w:pPr>
        <w:pStyle w:val="Tekstpodstawowy"/>
        <w:tabs>
          <w:tab w:val="left" w:pos="616"/>
        </w:tabs>
        <w:spacing w:before="2"/>
        <w:ind w:left="248"/>
      </w:pPr>
      <w:r>
        <w:rPr>
          <w:vertAlign w:val="superscript"/>
        </w:rPr>
        <w:t>1)</w:t>
      </w:r>
      <w:r>
        <w:tab/>
        <w:t>Dotyczy</w:t>
      </w:r>
      <w:r>
        <w:rPr>
          <w:spacing w:val="-3"/>
        </w:rPr>
        <w:t xml:space="preserve"> </w:t>
      </w:r>
      <w:r>
        <w:t>instalacji.</w:t>
      </w:r>
    </w:p>
    <w:p w:rsidR="0085051B" w:rsidRDefault="00307B19">
      <w:pPr>
        <w:pStyle w:val="Tekstpodstawowy"/>
        <w:tabs>
          <w:tab w:val="left" w:pos="616"/>
        </w:tabs>
        <w:spacing w:before="2"/>
        <w:ind w:left="611" w:right="784" w:hanging="363"/>
      </w:pPr>
      <w:r>
        <w:rPr>
          <w:vertAlign w:val="superscript"/>
        </w:rPr>
        <w:t>2)</w:t>
      </w:r>
      <w:r>
        <w:tab/>
      </w:r>
      <w:r>
        <w:tab/>
        <w:t>Jeżeli podmiot nie posiada wymaganego pozwolenia, należy wpisać „brak pozwolenia”. Jeżeli dla prowadzonej działalności nie jest wymagane pozwolenie, należy wpisać „pozwolenie nie jest</w:t>
      </w:r>
      <w:r>
        <w:rPr>
          <w:spacing w:val="9"/>
        </w:rPr>
        <w:t xml:space="preserve"> </w:t>
      </w:r>
      <w:r>
        <w:t>wymagane”.</w:t>
      </w:r>
    </w:p>
    <w:p w:rsidR="0085051B" w:rsidRDefault="00307B19">
      <w:pPr>
        <w:pStyle w:val="Tekstpodstawowy"/>
        <w:tabs>
          <w:tab w:val="left" w:pos="616"/>
        </w:tabs>
        <w:spacing w:before="2"/>
        <w:ind w:left="248"/>
      </w:pPr>
      <w:r>
        <w:rPr>
          <w:vertAlign w:val="superscript"/>
        </w:rPr>
        <w:t>3)</w:t>
      </w:r>
      <w:r>
        <w:tab/>
        <w:t>Należy podać wielkość, do której odnosi się wskaźnik emisji, z opisem, czego dotyczy, przykładowo wielkość produkcji lub czas</w:t>
      </w:r>
      <w:r>
        <w:rPr>
          <w:spacing w:val="21"/>
        </w:rPr>
        <w:t xml:space="preserve"> </w:t>
      </w:r>
      <w:r>
        <w:t>pracy.</w:t>
      </w:r>
    </w:p>
    <w:p w:rsidR="0085051B" w:rsidRDefault="00307B19">
      <w:pPr>
        <w:pStyle w:val="Tekstpodstawowy"/>
        <w:tabs>
          <w:tab w:val="left" w:pos="616"/>
        </w:tabs>
        <w:spacing w:before="3"/>
        <w:ind w:left="248"/>
      </w:pPr>
      <w:r>
        <w:rPr>
          <w:vertAlign w:val="superscript"/>
        </w:rPr>
        <w:t>4)</w:t>
      </w:r>
      <w:r>
        <w:tab/>
        <w:t>Wypełniane oddzielnie dla każdej instalacji lub działalności; należy wskazać instalację lub</w:t>
      </w:r>
      <w:r>
        <w:rPr>
          <w:spacing w:val="12"/>
        </w:rPr>
        <w:t xml:space="preserve"> </w:t>
      </w:r>
      <w:r>
        <w:t>działalność.</w:t>
      </w:r>
    </w:p>
    <w:p w:rsidR="0085051B" w:rsidRDefault="00307B19">
      <w:pPr>
        <w:pStyle w:val="Tekstpodstawowy"/>
        <w:tabs>
          <w:tab w:val="left" w:pos="616"/>
        </w:tabs>
        <w:spacing w:before="2"/>
        <w:ind w:left="248"/>
      </w:pPr>
      <w:r>
        <w:rPr>
          <w:vertAlign w:val="superscript"/>
        </w:rPr>
        <w:t>5)</w:t>
      </w:r>
      <w:r>
        <w:tab/>
        <w:t>Wypełniane oddzielnie dla każdego źródła powstawania wprowadzanych do powietrza substancji; należy wskazać</w:t>
      </w:r>
      <w:r>
        <w:rPr>
          <w:spacing w:val="13"/>
        </w:rPr>
        <w:t xml:space="preserve"> </w:t>
      </w:r>
      <w:r>
        <w:t>źródło.</w:t>
      </w:r>
    </w:p>
    <w:p w:rsidR="0085051B" w:rsidRDefault="00307B19">
      <w:pPr>
        <w:pStyle w:val="Tekstpodstawowy"/>
        <w:tabs>
          <w:tab w:val="left" w:pos="616"/>
        </w:tabs>
        <w:spacing w:before="2"/>
        <w:ind w:left="248"/>
      </w:pPr>
      <w:r>
        <w:rPr>
          <w:vertAlign w:val="superscript"/>
        </w:rPr>
        <w:t>6)</w:t>
      </w:r>
      <w:r>
        <w:tab/>
        <w:t>Numer porządkowy z listy substancji objętych opłatami zawartej w tabeli A w załączniku nr 1 do rozporządzenia wydanego na podstawie art. 290 ust. 2</w:t>
      </w:r>
      <w:r>
        <w:rPr>
          <w:spacing w:val="26"/>
        </w:rPr>
        <w:t xml:space="preserve"> </w:t>
      </w:r>
      <w:r>
        <w:t>ustawy</w:t>
      </w:r>
    </w:p>
    <w:p w:rsidR="0085051B" w:rsidRDefault="00307B19">
      <w:pPr>
        <w:pStyle w:val="Tekstpodstawowy"/>
        <w:spacing w:before="3"/>
        <w:ind w:left="611" w:right="678"/>
      </w:pPr>
      <w:r>
        <w:t xml:space="preserve">z dnia 27 kwietnia 2001 r. – Prawo ochrony środowiska (Dz. U. z 2019 r. poz. 1396, z </w:t>
      </w:r>
      <w:proofErr w:type="spellStart"/>
      <w:r>
        <w:t>późn</w:t>
      </w:r>
      <w:proofErr w:type="spellEnd"/>
      <w:r>
        <w:t>. zm.). W przypadku gdy substancja zaliczona została do grupy związków z tej listy, należy podać dokładną nazwę</w:t>
      </w:r>
      <w:r>
        <w:rPr>
          <w:spacing w:val="5"/>
        </w:rPr>
        <w:t xml:space="preserve"> </w:t>
      </w:r>
      <w:r>
        <w:t>substancji.</w:t>
      </w:r>
    </w:p>
    <w:p w:rsidR="0085051B" w:rsidRDefault="00307B19">
      <w:pPr>
        <w:pStyle w:val="Tekstpodstawowy"/>
        <w:tabs>
          <w:tab w:val="left" w:pos="604"/>
        </w:tabs>
        <w:spacing w:before="2" w:line="242" w:lineRule="auto"/>
        <w:ind w:left="611" w:right="934" w:hanging="363"/>
      </w:pPr>
      <w:r>
        <w:rPr>
          <w:vertAlign w:val="superscript"/>
        </w:rPr>
        <w:t>7)</w:t>
      </w:r>
      <w:r>
        <w:tab/>
        <w:t>W opisie dotyczącym wskaźnika emisji należy podać sposób wyznaczenia wskaźnika, ewentualnie jego źródło. W opisie dotyczącym wyników pomiarów należy podać warunki eksploatacyjne występujące w trakcie pomiarów; w przypadku pomiarów ciągłych – emisje średnie</w:t>
      </w:r>
      <w:r>
        <w:rPr>
          <w:spacing w:val="10"/>
        </w:rPr>
        <w:t xml:space="preserve"> </w:t>
      </w:r>
      <w:r>
        <w:t>dobowe.</w:t>
      </w:r>
    </w:p>
    <w:p w:rsidR="0085051B" w:rsidRDefault="00307B19">
      <w:pPr>
        <w:pStyle w:val="Tekstpodstawowy"/>
        <w:tabs>
          <w:tab w:val="left" w:pos="604"/>
        </w:tabs>
        <w:ind w:left="248"/>
      </w:pPr>
      <w:r>
        <w:rPr>
          <w:vertAlign w:val="superscript"/>
        </w:rPr>
        <w:t>8)</w:t>
      </w:r>
      <w:r>
        <w:tab/>
        <w:t>Z wyłączeniem informacji dotyczących wyników pomiarów dołączonych do</w:t>
      </w:r>
      <w:r>
        <w:rPr>
          <w:spacing w:val="1"/>
        </w:rPr>
        <w:t xml:space="preserve"> </w:t>
      </w:r>
      <w:r>
        <w:t>wykazu.</w:t>
      </w:r>
    </w:p>
    <w:p w:rsidR="0085051B" w:rsidRDefault="00307B19">
      <w:pPr>
        <w:pStyle w:val="Tekstpodstawowy"/>
        <w:tabs>
          <w:tab w:val="left" w:pos="604"/>
        </w:tabs>
        <w:spacing w:before="2" w:line="242" w:lineRule="auto"/>
        <w:ind w:left="611" w:right="784" w:hanging="363"/>
      </w:pPr>
      <w:r>
        <w:rPr>
          <w:vertAlign w:val="superscript"/>
        </w:rPr>
        <w:t>9)</w:t>
      </w:r>
      <w:r>
        <w:tab/>
        <w:t>W przypadku wyznaczenia wielkości emisji z zastosowaniem wskaźnika emisji, wielkość emisji oblicza się przez pomnożenie wartości wskaźnika emisji i wartości z kolumny „Zużycie surowców, materiałów, ilość produktów lub inna</w:t>
      </w:r>
      <w:r>
        <w:rPr>
          <w:spacing w:val="13"/>
        </w:rPr>
        <w:t xml:space="preserve"> </w:t>
      </w:r>
      <w:r>
        <w:t>wielkość”.</w:t>
      </w:r>
    </w:p>
    <w:p w:rsidR="0085051B" w:rsidRDefault="00307B19">
      <w:pPr>
        <w:pStyle w:val="Tekstpodstawowy"/>
        <w:spacing w:line="242" w:lineRule="auto"/>
        <w:ind w:left="611" w:right="784" w:hanging="363"/>
      </w:pPr>
      <w:r>
        <w:rPr>
          <w:vertAlign w:val="superscript"/>
        </w:rPr>
        <w:t>10)</w:t>
      </w:r>
      <w:r>
        <w:t xml:space="preserve"> W przypadku braku wymaganego pozwolenia jednostkową stawkę opłaty należy zwiększyć o 500% zgodnie z art. 292 </w:t>
      </w:r>
      <w:proofErr w:type="spellStart"/>
      <w:r>
        <w:t>pkt</w:t>
      </w:r>
      <w:proofErr w:type="spellEnd"/>
      <w:r>
        <w:t xml:space="preserve"> 1 ustawy z dnia 27 kwietnia 2001 r. – Prawo ochrony środowiska – za korzystanie ze środowiska od dnia 1 stycznia 2009 r.</w:t>
      </w:r>
    </w:p>
    <w:p w:rsidR="0085051B" w:rsidRDefault="00307B19">
      <w:pPr>
        <w:pStyle w:val="Tekstpodstawowy"/>
        <w:tabs>
          <w:tab w:val="left" w:pos="655"/>
        </w:tabs>
        <w:ind w:left="248"/>
      </w:pPr>
      <w:r>
        <w:rPr>
          <w:vertAlign w:val="superscript"/>
        </w:rPr>
        <w:t>11)</w:t>
      </w:r>
      <w:r>
        <w:tab/>
        <w:t>Zużycie paliwa wyrażone w jednostce objętości przelicza się na jednostkę masy, uwzględniając, że</w:t>
      </w:r>
      <w:r>
        <w:rPr>
          <w:spacing w:val="17"/>
        </w:rPr>
        <w:t xml:space="preserve"> </w:t>
      </w:r>
      <w:r>
        <w:t>gęstość:</w:t>
      </w:r>
    </w:p>
    <w:p w:rsidR="0085051B" w:rsidRDefault="00307B19">
      <w:pPr>
        <w:pStyle w:val="Akapitzlist"/>
        <w:numPr>
          <w:ilvl w:val="0"/>
          <w:numId w:val="1"/>
        </w:numPr>
        <w:tabs>
          <w:tab w:val="left" w:pos="979"/>
          <w:tab w:val="left" w:pos="980"/>
        </w:tabs>
        <w:ind w:hanging="352"/>
        <w:rPr>
          <w:sz w:val="20"/>
        </w:rPr>
      </w:pPr>
      <w:r>
        <w:rPr>
          <w:sz w:val="20"/>
        </w:rPr>
        <w:t>benzyny silnikowej wynosi 0,755</w:t>
      </w:r>
      <w:r>
        <w:rPr>
          <w:spacing w:val="4"/>
          <w:sz w:val="20"/>
        </w:rPr>
        <w:t xml:space="preserve"> </w:t>
      </w:r>
      <w:r>
        <w:rPr>
          <w:sz w:val="20"/>
        </w:rPr>
        <w:t>kg/l,</w:t>
      </w:r>
    </w:p>
    <w:p w:rsidR="0085051B" w:rsidRDefault="00307B19">
      <w:pPr>
        <w:pStyle w:val="Akapitzlist"/>
        <w:numPr>
          <w:ilvl w:val="0"/>
          <w:numId w:val="1"/>
        </w:numPr>
        <w:tabs>
          <w:tab w:val="left" w:pos="979"/>
          <w:tab w:val="left" w:pos="980"/>
        </w:tabs>
        <w:spacing w:before="51"/>
        <w:ind w:hanging="352"/>
        <w:rPr>
          <w:sz w:val="20"/>
        </w:rPr>
      </w:pPr>
      <w:r>
        <w:rPr>
          <w:sz w:val="20"/>
        </w:rPr>
        <w:t>gazu płynnego propanu-butanu wynosi 0,5</w:t>
      </w:r>
      <w:r>
        <w:rPr>
          <w:spacing w:val="2"/>
          <w:sz w:val="20"/>
        </w:rPr>
        <w:t xml:space="preserve"> </w:t>
      </w:r>
      <w:r>
        <w:rPr>
          <w:sz w:val="20"/>
        </w:rPr>
        <w:t>kg/l,</w:t>
      </w:r>
    </w:p>
    <w:p w:rsidR="0085051B" w:rsidRDefault="00307B19">
      <w:pPr>
        <w:pStyle w:val="Akapitzlist"/>
        <w:numPr>
          <w:ilvl w:val="0"/>
          <w:numId w:val="1"/>
        </w:numPr>
        <w:tabs>
          <w:tab w:val="left" w:pos="979"/>
          <w:tab w:val="left" w:pos="980"/>
        </w:tabs>
        <w:spacing w:before="48"/>
        <w:ind w:hanging="352"/>
        <w:rPr>
          <w:sz w:val="20"/>
        </w:rPr>
      </w:pPr>
      <w:r>
        <w:rPr>
          <w:sz w:val="20"/>
        </w:rPr>
        <w:t>sprężonego gazu ziemnego wynosi 0,74</w:t>
      </w:r>
      <w:r>
        <w:rPr>
          <w:spacing w:val="5"/>
          <w:sz w:val="20"/>
        </w:rPr>
        <w:t xml:space="preserve"> </w:t>
      </w:r>
      <w:r>
        <w:rPr>
          <w:sz w:val="20"/>
        </w:rPr>
        <w:t>kg/m</w:t>
      </w:r>
      <w:r>
        <w:rPr>
          <w:sz w:val="20"/>
          <w:vertAlign w:val="superscript"/>
        </w:rPr>
        <w:t>3</w:t>
      </w:r>
      <w:r>
        <w:rPr>
          <w:sz w:val="20"/>
        </w:rPr>
        <w:t>,</w:t>
      </w:r>
    </w:p>
    <w:p w:rsidR="0085051B" w:rsidRDefault="00307B19">
      <w:pPr>
        <w:pStyle w:val="Akapitzlist"/>
        <w:numPr>
          <w:ilvl w:val="0"/>
          <w:numId w:val="1"/>
        </w:numPr>
        <w:tabs>
          <w:tab w:val="left" w:pos="979"/>
          <w:tab w:val="left" w:pos="980"/>
        </w:tabs>
        <w:spacing w:before="51"/>
        <w:ind w:hanging="352"/>
        <w:rPr>
          <w:sz w:val="20"/>
        </w:rPr>
      </w:pPr>
      <w:r>
        <w:rPr>
          <w:sz w:val="20"/>
        </w:rPr>
        <w:t>oleju napędowego wynosi 0,84</w:t>
      </w:r>
      <w:r>
        <w:rPr>
          <w:spacing w:val="4"/>
          <w:sz w:val="20"/>
        </w:rPr>
        <w:t xml:space="preserve"> </w:t>
      </w:r>
      <w:r>
        <w:rPr>
          <w:sz w:val="20"/>
        </w:rPr>
        <w:t>kg/l,</w:t>
      </w:r>
    </w:p>
    <w:p w:rsidR="0085051B" w:rsidRDefault="00307B19">
      <w:pPr>
        <w:pStyle w:val="Akapitzlist"/>
        <w:numPr>
          <w:ilvl w:val="0"/>
          <w:numId w:val="1"/>
        </w:numPr>
        <w:tabs>
          <w:tab w:val="left" w:pos="979"/>
          <w:tab w:val="left" w:pos="980"/>
        </w:tabs>
        <w:spacing w:before="51"/>
        <w:ind w:hanging="352"/>
        <w:rPr>
          <w:sz w:val="20"/>
        </w:rPr>
      </w:pPr>
      <w:proofErr w:type="spellStart"/>
      <w:r>
        <w:rPr>
          <w:sz w:val="20"/>
        </w:rPr>
        <w:t>biodiesla</w:t>
      </w:r>
      <w:proofErr w:type="spellEnd"/>
      <w:r>
        <w:rPr>
          <w:sz w:val="20"/>
        </w:rPr>
        <w:t xml:space="preserve"> wynosi 0,84</w:t>
      </w:r>
      <w:r>
        <w:rPr>
          <w:spacing w:val="3"/>
          <w:sz w:val="20"/>
        </w:rPr>
        <w:t xml:space="preserve"> </w:t>
      </w:r>
      <w:r>
        <w:rPr>
          <w:sz w:val="20"/>
        </w:rPr>
        <w:t>kg/l.</w:t>
      </w:r>
    </w:p>
    <w:p w:rsidR="0085051B" w:rsidRDefault="00307B19">
      <w:pPr>
        <w:pStyle w:val="Tekstpodstawowy"/>
        <w:spacing w:before="50"/>
        <w:ind w:left="246"/>
      </w:pPr>
      <w:r>
        <w:rPr>
          <w:vertAlign w:val="superscript"/>
        </w:rPr>
        <w:t>12)</w:t>
      </w:r>
      <w:r>
        <w:t xml:space="preserve"> Dotyczy także benzyny silnikowej z zawartością </w:t>
      </w:r>
      <w:proofErr w:type="spellStart"/>
      <w:r>
        <w:t>bioetanolu</w:t>
      </w:r>
      <w:proofErr w:type="spellEnd"/>
      <w:r>
        <w:t xml:space="preserve"> do 10% masy.</w:t>
      </w:r>
    </w:p>
    <w:p w:rsidR="0085051B" w:rsidRDefault="0085051B">
      <w:p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7A66E8">
      <w:pPr>
        <w:pStyle w:val="Tekstpodstawowy"/>
        <w:spacing w:before="111"/>
        <w:ind w:left="246"/>
      </w:pPr>
      <w:r>
        <w:rPr>
          <w:noProof/>
          <w:lang w:eastAsia="pl-PL"/>
        </w:rPr>
        <w:lastRenderedPageBreak/>
        <w:pict>
          <v:line id="Line 49" o:spid="_x0000_s1123" style="position:absolute;left:0;text-align:lef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Jk1cnA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>
        <w:rPr>
          <w:noProof/>
          <w:lang w:eastAsia="pl-PL"/>
        </w:rPr>
        <w:pict>
          <v:shape id="Text Box 48" o:spid="_x0000_s1076" type="#_x0000_t202" style="position:absolute;left:0;text-align:left;margin-left:782.2pt;margin-top:50pt;width:13.1pt;height:67.1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sZrQIAALI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47" o:spid="_x0000_s1077" type="#_x0000_t202" style="position:absolute;left:0;text-align:left;margin-left:782.2pt;margin-top:284.5pt;width:13.1pt;height:27.1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19 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46" o:spid="_x0000_s1078" type="#_x0000_t202" style="position:absolute;left:0;text-align:left;margin-left:782.2pt;margin-top:503pt;width:13.1pt;height:42.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rPr>
          <w:vertAlign w:val="superscript"/>
        </w:rPr>
        <w:t>13)</w:t>
      </w:r>
      <w:r w:rsidR="00307B19">
        <w:t xml:space="preserve"> Wypełniane oddzielnie dla każdej fermy; należy podać adres fermy.</w:t>
      </w:r>
    </w:p>
    <w:p w:rsidR="0085051B" w:rsidRDefault="00307B19">
      <w:pPr>
        <w:pStyle w:val="Tekstpodstawowy"/>
        <w:spacing w:before="50"/>
        <w:ind w:left="246"/>
      </w:pPr>
      <w:r>
        <w:rPr>
          <w:vertAlign w:val="superscript"/>
        </w:rPr>
        <w:t>14)</w:t>
      </w:r>
      <w:r>
        <w:t xml:space="preserve"> Opłatę za wprowadzanie gazów lub pyłów do powietrza oblicza się według wzoru:</w:t>
      </w:r>
    </w:p>
    <w:p w:rsidR="0085051B" w:rsidRDefault="00307B19">
      <w:pPr>
        <w:pStyle w:val="Tekstpodstawowy"/>
        <w:spacing w:before="49" w:line="242" w:lineRule="auto"/>
        <w:ind w:left="531" w:right="12410"/>
      </w:pPr>
      <w:r>
        <w:t xml:space="preserve">O = q </w:t>
      </w:r>
      <w:r>
        <w:rPr>
          <w:rFonts w:ascii="Arial" w:hAnsi="Arial"/>
          <w:sz w:val="19"/>
        </w:rPr>
        <w:t xml:space="preserve">x </w:t>
      </w:r>
      <w:r>
        <w:t xml:space="preserve">k </w:t>
      </w:r>
      <w:r>
        <w:rPr>
          <w:rFonts w:ascii="Arial" w:hAnsi="Arial"/>
          <w:sz w:val="19"/>
        </w:rPr>
        <w:t xml:space="preserve">x </w:t>
      </w:r>
      <w:r>
        <w:t xml:space="preserve">t </w:t>
      </w:r>
      <w:r>
        <w:rPr>
          <w:rFonts w:ascii="Arial" w:hAnsi="Arial"/>
          <w:sz w:val="19"/>
        </w:rPr>
        <w:t xml:space="preserve">x </w:t>
      </w:r>
      <w:r>
        <w:t>10</w:t>
      </w:r>
      <w:r>
        <w:rPr>
          <w:vertAlign w:val="superscript"/>
        </w:rPr>
        <w:t>-4</w:t>
      </w:r>
      <w:r>
        <w:t xml:space="preserve"> w którym:</w:t>
      </w:r>
    </w:p>
    <w:p w:rsidR="0085051B" w:rsidRDefault="00307B19">
      <w:pPr>
        <w:pStyle w:val="Tekstpodstawowy"/>
        <w:spacing w:line="242" w:lineRule="auto"/>
        <w:ind w:left="531" w:right="6460"/>
      </w:pPr>
      <w:r>
        <w:t>O – oznacza opłatę za gazy lub pyły wprowadzone do powietrza z chowu lub hodowli drobiu, q – oznacza jednostkową stawkę opłaty,</w:t>
      </w:r>
    </w:p>
    <w:p w:rsidR="0085051B" w:rsidRDefault="00307B19">
      <w:pPr>
        <w:pStyle w:val="Tekstpodstawowy"/>
        <w:spacing w:line="242" w:lineRule="auto"/>
        <w:ind w:left="531" w:right="5368"/>
      </w:pPr>
      <w:r>
        <w:t>k – oznacza liczbę stanowisk w budynku inwentarskim faktycznie wykorzystaną w procesie produkcyjnym, t – oznacza faktyczny czas utrzymywania drobiu wyrażony jako procentowa część</w:t>
      </w:r>
      <w:r>
        <w:rPr>
          <w:spacing w:val="9"/>
        </w:rPr>
        <w:t xml:space="preserve"> </w:t>
      </w:r>
      <w:r>
        <w:t>roku,</w:t>
      </w:r>
    </w:p>
    <w:p w:rsidR="0085051B" w:rsidRDefault="00307B19">
      <w:pPr>
        <w:pStyle w:val="Tekstpodstawowy"/>
        <w:spacing w:line="244" w:lineRule="auto"/>
        <w:ind w:left="531" w:right="784"/>
      </w:pPr>
      <w:r>
        <w:t>10</w:t>
      </w:r>
      <w:r>
        <w:rPr>
          <w:vertAlign w:val="superscript"/>
        </w:rPr>
        <w:t>-4</w:t>
      </w:r>
      <w:r>
        <w:t xml:space="preserve"> – oznacza mnożnik uwzględniający to, że jednostkowa stawka opłaty odniesiona jest do 100 stanowisk dla drobiu, a czas utrzymywania drobiu jest wyrażony jako procentowa część</w:t>
      </w:r>
      <w:r>
        <w:rPr>
          <w:spacing w:val="3"/>
        </w:rPr>
        <w:t xml:space="preserve"> </w:t>
      </w:r>
      <w:r>
        <w:t>roku.</w:t>
      </w:r>
    </w:p>
    <w:p w:rsidR="0085051B" w:rsidRDefault="00307B19">
      <w:pPr>
        <w:pStyle w:val="Tekstpodstawowy"/>
        <w:spacing w:before="194"/>
        <w:ind w:left="246"/>
      </w:pPr>
      <w:r>
        <w:t>Pouczenie:</w:t>
      </w:r>
    </w:p>
    <w:p w:rsidR="0085051B" w:rsidRDefault="00307B19">
      <w:pPr>
        <w:pStyle w:val="Tekstpodstawowy"/>
        <w:spacing w:before="2" w:line="242" w:lineRule="auto"/>
        <w:ind w:left="246" w:right="784" w:hanging="1"/>
      </w:pPr>
      <w:r>
        <w:t xml:space="preserve">Zawarte w  wykazie  informacje  o  wysokości  należnych  opłat  stanowią  podstawę  do  wystawienia  tytułu  wykonawczego,  zgodnie  z  przepisami  ustawy  z  dnia  17 czerwca 1966 r. o postępowaniu egzekucyjnym w administracji (Dz. U. z 2019 r. poz. 1438, z </w:t>
      </w:r>
      <w:proofErr w:type="spellStart"/>
      <w:r>
        <w:t>późn</w:t>
      </w:r>
      <w:proofErr w:type="spellEnd"/>
      <w:r>
        <w:t>.</w:t>
      </w:r>
      <w:r>
        <w:rPr>
          <w:spacing w:val="8"/>
        </w:rPr>
        <w:t xml:space="preserve"> </w:t>
      </w:r>
      <w:r>
        <w:t>zm.).</w:t>
      </w:r>
    </w:p>
    <w:p w:rsidR="0085051B" w:rsidRDefault="0085051B">
      <w:pPr>
        <w:pStyle w:val="Tekstpodstawowy"/>
      </w:pPr>
    </w:p>
    <w:p w:rsidR="0085051B" w:rsidRDefault="0085051B">
      <w:pPr>
        <w:pStyle w:val="Tekstpodstawowy"/>
      </w:pPr>
    </w:p>
    <w:p w:rsidR="0085051B" w:rsidRDefault="0085051B">
      <w:pPr>
        <w:pStyle w:val="Tekstpodstawowy"/>
      </w:pPr>
    </w:p>
    <w:p w:rsidR="0085051B" w:rsidRDefault="0085051B">
      <w:pPr>
        <w:pStyle w:val="Tekstpodstawowy"/>
        <w:rPr>
          <w:sz w:val="17"/>
        </w:rPr>
      </w:pPr>
    </w:p>
    <w:tbl>
      <w:tblPr>
        <w:tblStyle w:val="TableNormal"/>
        <w:tblW w:w="0" w:type="auto"/>
        <w:tblInd w:w="204" w:type="dxa"/>
        <w:tblLayout w:type="fixed"/>
        <w:tblLook w:val="01E0"/>
      </w:tblPr>
      <w:tblGrid>
        <w:gridCol w:w="3403"/>
        <w:gridCol w:w="5351"/>
        <w:gridCol w:w="5073"/>
      </w:tblGrid>
      <w:tr w:rsidR="0085051B">
        <w:trPr>
          <w:trHeight w:val="277"/>
        </w:trPr>
        <w:tc>
          <w:tcPr>
            <w:tcW w:w="3403" w:type="dxa"/>
          </w:tcPr>
          <w:p w:rsidR="0085051B" w:rsidRDefault="00307B19">
            <w:pPr>
              <w:pStyle w:val="TableParagraph"/>
              <w:spacing w:before="42"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  <w:tc>
          <w:tcPr>
            <w:tcW w:w="5351" w:type="dxa"/>
          </w:tcPr>
          <w:p w:rsidR="0085051B" w:rsidRDefault="00307B19">
            <w:pPr>
              <w:pStyle w:val="TableParagraph"/>
              <w:spacing w:before="42" w:line="215" w:lineRule="exact"/>
              <w:ind w:left="929" w:right="582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</w:t>
            </w:r>
          </w:p>
        </w:tc>
        <w:tc>
          <w:tcPr>
            <w:tcW w:w="5073" w:type="dxa"/>
          </w:tcPr>
          <w:p w:rsidR="0085051B" w:rsidRDefault="00307B19">
            <w:pPr>
              <w:pStyle w:val="TableParagraph"/>
              <w:spacing w:before="42" w:line="215" w:lineRule="exact"/>
              <w:ind w:left="58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</w:t>
            </w:r>
          </w:p>
        </w:tc>
      </w:tr>
      <w:tr w:rsidR="0085051B">
        <w:trPr>
          <w:trHeight w:val="232"/>
        </w:trPr>
        <w:tc>
          <w:tcPr>
            <w:tcW w:w="3403" w:type="dxa"/>
          </w:tcPr>
          <w:p w:rsidR="0085051B" w:rsidRDefault="00307B19">
            <w:pPr>
              <w:pStyle w:val="TableParagraph"/>
              <w:spacing w:line="212" w:lineRule="exact"/>
              <w:ind w:left="763"/>
              <w:rPr>
                <w:sz w:val="20"/>
              </w:rPr>
            </w:pPr>
            <w:r>
              <w:rPr>
                <w:sz w:val="20"/>
              </w:rPr>
              <w:t>(data)</w:t>
            </w:r>
          </w:p>
        </w:tc>
        <w:tc>
          <w:tcPr>
            <w:tcW w:w="5351" w:type="dxa"/>
          </w:tcPr>
          <w:p w:rsidR="0085051B" w:rsidRDefault="00307B19">
            <w:pPr>
              <w:pStyle w:val="TableParagraph"/>
              <w:spacing w:line="212" w:lineRule="exact"/>
              <w:ind w:left="906" w:right="582"/>
              <w:jc w:val="center"/>
              <w:rPr>
                <w:sz w:val="20"/>
              </w:rPr>
            </w:pPr>
            <w:r>
              <w:rPr>
                <w:sz w:val="20"/>
              </w:rPr>
              <w:t>(podpis osoby wypełniającej)</w:t>
            </w:r>
          </w:p>
        </w:tc>
        <w:tc>
          <w:tcPr>
            <w:tcW w:w="5073" w:type="dxa"/>
          </w:tcPr>
          <w:p w:rsidR="0085051B" w:rsidRDefault="00307B19">
            <w:pPr>
              <w:pStyle w:val="TableParagraph"/>
              <w:spacing w:line="212" w:lineRule="exact"/>
              <w:ind w:left="586"/>
              <w:rPr>
                <w:sz w:val="20"/>
              </w:rPr>
            </w:pPr>
            <w:r>
              <w:rPr>
                <w:sz w:val="20"/>
              </w:rPr>
              <w:t>(podpis osoby upoważnionej do reprezentowania</w:t>
            </w:r>
          </w:p>
        </w:tc>
      </w:tr>
      <w:tr w:rsidR="0085051B">
        <w:trPr>
          <w:trHeight w:val="277"/>
        </w:trPr>
        <w:tc>
          <w:tcPr>
            <w:tcW w:w="340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35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73" w:type="dxa"/>
          </w:tcPr>
          <w:p w:rsidR="0085051B" w:rsidRDefault="00307B19">
            <w:pPr>
              <w:pStyle w:val="TableParagraph"/>
              <w:spacing w:line="227" w:lineRule="exact"/>
              <w:ind w:left="616"/>
              <w:rPr>
                <w:sz w:val="20"/>
              </w:rPr>
            </w:pPr>
            <w:r>
              <w:rPr>
                <w:sz w:val="20"/>
              </w:rPr>
              <w:t>podmiotu korzystającego ze środowiska)</w:t>
            </w:r>
          </w:p>
        </w:tc>
      </w:tr>
    </w:tbl>
    <w:p w:rsidR="0085051B" w:rsidRDefault="0085051B">
      <w:pPr>
        <w:spacing w:line="227" w:lineRule="exact"/>
        <w:rPr>
          <w:sz w:val="20"/>
        </w:rPr>
        <w:sectPr w:rsidR="0085051B">
          <w:pgSz w:w="16840" w:h="11910" w:orient="landscape"/>
          <w:pgMar w:top="940" w:right="1360" w:bottom="280" w:left="900" w:header="708" w:footer="708" w:gutter="0"/>
          <w:cols w:space="708"/>
        </w:sectPr>
      </w:pPr>
    </w:p>
    <w:p w:rsidR="0085051B" w:rsidRDefault="007A66E8">
      <w:pPr>
        <w:spacing w:before="69"/>
        <w:ind w:right="116"/>
        <w:jc w:val="right"/>
        <w:rPr>
          <w:b/>
          <w:sz w:val="18"/>
        </w:rPr>
      </w:pPr>
      <w:r w:rsidRPr="007A66E8">
        <w:rPr>
          <w:noProof/>
          <w:lang w:eastAsia="pl-PL"/>
        </w:rPr>
        <w:lastRenderedPageBreak/>
        <w:pict>
          <v:line id="Line 45" o:spid="_x0000_s1122" style="position:absolute;left:0;text-align:lef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E0oxIE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7A66E8">
        <w:rPr>
          <w:noProof/>
          <w:lang w:eastAsia="pl-PL"/>
        </w:rPr>
        <w:pict>
          <v:shape id="Text Box 44" o:spid="_x0000_s1079" type="#_x0000_t202" style="position:absolute;left:0;text-align:left;margin-left:782.2pt;margin-top:50pt;width:13.1pt;height:66.7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DsVLk7sQIAALI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43" o:spid="_x0000_s1080" type="#_x0000_t202" style="position:absolute;left:0;text-align:left;margin-left:782.2pt;margin-top:284.5pt;width:13.1pt;height:27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caxXUrECAACy&#10;BQAADgAAAAAAAAAAAAAAAAAuAgAAZHJzL2Uyb0RvYy54bWxQSwECLQAUAAYACAAAACEA2aQel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20 –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42" o:spid="_x0000_s1081" type="#_x0000_t202" style="position:absolute;left:0;text-align:left;margin-left:782.2pt;margin-top:503pt;width:13.1pt;height:42.2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FirwIAALI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An/iFirwIAALI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rPr>
          <w:b/>
          <w:color w:val="231F20"/>
          <w:sz w:val="18"/>
        </w:rPr>
        <w:t>Załącznik nr 2</w:t>
      </w: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spacing w:before="11"/>
        <w:rPr>
          <w:b/>
          <w:sz w:val="22"/>
        </w:rPr>
      </w:pPr>
    </w:p>
    <w:p w:rsidR="0085051B" w:rsidRDefault="00307B19">
      <w:pPr>
        <w:ind w:left="770" w:right="794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307B19">
      <w:pPr>
        <w:pStyle w:val="Nagwek1"/>
        <w:spacing w:before="211" w:line="278" w:lineRule="auto"/>
        <w:ind w:left="770" w:right="1087"/>
        <w:jc w:val="center"/>
      </w:pPr>
      <w:r>
        <w:t>WYKAZ ZAWIERAJĄCY INFORMACJE I DANE O WIELKOŚCI EMISJI GAZÓW CIEPLARNIANYCH OBJĘTYCH SYSTEMEM HANDLU UPRAWNIENIAMI DO EMISJI I LICZBIE UPRAWNIEŃ DO EMISJI ORAZ O WYSOKOŚCI NALEŻNYCH OPŁAT</w:t>
      </w:r>
    </w:p>
    <w:p w:rsidR="0085051B" w:rsidRDefault="0085051B">
      <w:pPr>
        <w:pStyle w:val="Tekstpodstawowy"/>
        <w:spacing w:before="4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3"/>
        <w:gridCol w:w="2363"/>
        <w:gridCol w:w="1149"/>
        <w:gridCol w:w="548"/>
        <w:gridCol w:w="1879"/>
        <w:gridCol w:w="1879"/>
        <w:gridCol w:w="1147"/>
        <w:gridCol w:w="897"/>
        <w:gridCol w:w="2041"/>
      </w:tblGrid>
      <w:tr w:rsidR="0085051B">
        <w:trPr>
          <w:trHeight w:val="1226"/>
        </w:trPr>
        <w:tc>
          <w:tcPr>
            <w:tcW w:w="11328" w:type="dxa"/>
            <w:gridSpan w:val="7"/>
          </w:tcPr>
          <w:p w:rsidR="0085051B" w:rsidRDefault="00307B19">
            <w:pPr>
              <w:pStyle w:val="TableParagraph"/>
              <w:spacing w:before="63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do powietrza objętych systemem handlu uprawnieniami do emisji gazów cieplarnianych i liczba wydanych uprawnień do emisji*</w:t>
            </w:r>
          </w:p>
        </w:tc>
        <w:tc>
          <w:tcPr>
            <w:tcW w:w="2938" w:type="dxa"/>
            <w:gridSpan w:val="2"/>
          </w:tcPr>
          <w:p w:rsidR="0085051B" w:rsidRDefault="00307B19">
            <w:pPr>
              <w:pStyle w:val="TableParagraph"/>
              <w:spacing w:before="63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rok**:</w:t>
            </w:r>
          </w:p>
        </w:tc>
      </w:tr>
      <w:tr w:rsidR="0085051B">
        <w:trPr>
          <w:trHeight w:val="819"/>
        </w:trPr>
        <w:tc>
          <w:tcPr>
            <w:tcW w:w="4726" w:type="dxa"/>
            <w:gridSpan w:val="2"/>
          </w:tcPr>
          <w:p w:rsidR="0085051B" w:rsidRDefault="00307B19">
            <w:pPr>
              <w:pStyle w:val="TableParagraph"/>
              <w:spacing w:before="60" w:line="240" w:lineRule="auto"/>
              <w:ind w:left="8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  <w:tc>
          <w:tcPr>
            <w:tcW w:w="1149" w:type="dxa"/>
            <w:vMerge w:val="restart"/>
            <w:textDirection w:val="btLr"/>
          </w:tcPr>
          <w:p w:rsidR="0085051B" w:rsidRDefault="00307B19">
            <w:pPr>
              <w:pStyle w:val="TableParagraph"/>
              <w:spacing w:before="172" w:line="240" w:lineRule="auto"/>
              <w:ind w:left="11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 lub</w:t>
            </w:r>
          </w:p>
          <w:p w:rsidR="0085051B" w:rsidRDefault="00307B19">
            <w:pPr>
              <w:pStyle w:val="TableParagraph"/>
              <w:spacing w:before="69" w:line="240" w:lineRule="auto"/>
              <w:ind w:left="61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miejsca korzystania ze środowiska</w:t>
            </w:r>
          </w:p>
        </w:tc>
        <w:tc>
          <w:tcPr>
            <w:tcW w:w="548" w:type="dxa"/>
          </w:tcPr>
          <w:p w:rsidR="0085051B" w:rsidRDefault="00307B19">
            <w:pPr>
              <w:pStyle w:val="TableParagraph"/>
              <w:spacing w:before="55" w:line="240" w:lineRule="auto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879" w:type="dxa"/>
          </w:tcPr>
          <w:p w:rsidR="0085051B" w:rsidRDefault="00307B19">
            <w:pPr>
              <w:pStyle w:val="TableParagraph"/>
              <w:spacing w:before="55" w:line="242" w:lineRule="auto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Nazwa instalacji lub operatora statku powietrznego***</w:t>
            </w:r>
          </w:p>
        </w:tc>
        <w:tc>
          <w:tcPr>
            <w:tcW w:w="1879" w:type="dxa"/>
          </w:tcPr>
          <w:p w:rsidR="0085051B" w:rsidRDefault="00307B19">
            <w:pPr>
              <w:pStyle w:val="TableParagraph"/>
              <w:spacing w:before="55" w:line="240" w:lineRule="auto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2044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727" w:right="722"/>
              <w:jc w:val="center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041" w:type="dxa"/>
          </w:tcPr>
          <w:p w:rsidR="0085051B" w:rsidRDefault="00307B19">
            <w:pPr>
              <w:pStyle w:val="TableParagraph"/>
              <w:spacing w:before="55" w:line="240" w:lineRule="auto"/>
              <w:ind w:left="717" w:right="717"/>
              <w:jc w:val="center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</w:tr>
      <w:tr w:rsidR="0085051B">
        <w:trPr>
          <w:trHeight w:val="743"/>
        </w:trPr>
        <w:tc>
          <w:tcPr>
            <w:tcW w:w="2363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2363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1149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85051B" w:rsidRDefault="00307B19">
            <w:pPr>
              <w:pStyle w:val="TableParagraph"/>
              <w:spacing w:before="55" w:line="240" w:lineRule="auto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3"/>
        </w:trPr>
        <w:tc>
          <w:tcPr>
            <w:tcW w:w="236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85051B" w:rsidRDefault="00307B19">
            <w:pPr>
              <w:pStyle w:val="TableParagraph"/>
              <w:spacing w:before="55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746"/>
        </w:trPr>
        <w:tc>
          <w:tcPr>
            <w:tcW w:w="2363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2363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 xml:space="preserve">Telefon lub </w:t>
            </w: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149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85051B" w:rsidRDefault="0085051B">
            <w:pPr>
              <w:pStyle w:val="TableParagraph"/>
              <w:spacing w:before="3" w:line="240" w:lineRule="auto"/>
              <w:ind w:left="0"/>
              <w:rPr>
                <w:b/>
                <w:sz w:val="30"/>
              </w:rPr>
            </w:pPr>
          </w:p>
          <w:p w:rsidR="0085051B" w:rsidRDefault="00307B19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3"/>
        </w:trPr>
        <w:tc>
          <w:tcPr>
            <w:tcW w:w="236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85051B" w:rsidRDefault="00307B19">
            <w:pPr>
              <w:pStyle w:val="TableParagraph"/>
              <w:spacing w:before="55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5051B" w:rsidRDefault="00307B19">
      <w:pPr>
        <w:pStyle w:val="Tekstpodstawowy"/>
        <w:tabs>
          <w:tab w:val="left" w:pos="635"/>
        </w:tabs>
        <w:spacing w:before="97" w:line="242" w:lineRule="auto"/>
        <w:ind w:left="635" w:right="678" w:hanging="401"/>
      </w:pPr>
      <w:r>
        <w:t>*</w:t>
      </w:r>
      <w:r>
        <w:tab/>
        <w:t xml:space="preserve">Tabelę wypełnia wyłącznie podmiot  korzystający ze  środowiska,  który prowadzi instalację, lub  operator  statku powietrznego, objęci systemem, o  którym  mowa  w ustawie z dnia 12 czerwca 2015 r. o systemie handlu uprawnieniami do emisji gazów cieplarnianych (Dz. U. z 2018 r. poz. 1201, z </w:t>
      </w:r>
      <w:proofErr w:type="spellStart"/>
      <w:r>
        <w:t>późn</w:t>
      </w:r>
      <w:proofErr w:type="spellEnd"/>
      <w:r>
        <w:t>.</w:t>
      </w:r>
      <w:r>
        <w:rPr>
          <w:spacing w:val="39"/>
        </w:rPr>
        <w:t xml:space="preserve"> </w:t>
      </w:r>
      <w:r>
        <w:t>zm.).</w:t>
      </w:r>
    </w:p>
    <w:p w:rsidR="0085051B" w:rsidRDefault="00307B19">
      <w:pPr>
        <w:pStyle w:val="Tekstpodstawowy"/>
        <w:spacing w:before="100"/>
        <w:ind w:left="235"/>
      </w:pPr>
      <w:r>
        <w:t>** Należy podać rok, którego dotyczy wykaz.</w:t>
      </w:r>
    </w:p>
    <w:p w:rsidR="0085051B" w:rsidRDefault="00307B19">
      <w:pPr>
        <w:pStyle w:val="Tekstpodstawowy"/>
        <w:spacing w:before="105"/>
        <w:ind w:left="635" w:right="784" w:hanging="400"/>
      </w:pPr>
      <w:r>
        <w:t>*** Informacje dotyczące instalacji / operatora statku powietrznego podawane w tabelach A i B należy przedstawiać z zachowaniem kolejności przyjętej w niniejszej tabeli.</w:t>
      </w:r>
    </w:p>
    <w:p w:rsidR="0085051B" w:rsidRDefault="0085051B">
      <w:pPr>
        <w:sectPr w:rsidR="0085051B">
          <w:pgSz w:w="16840" w:h="11910" w:orient="landscape"/>
          <w:pgMar w:top="900" w:right="1360" w:bottom="280" w:left="900" w:header="708" w:footer="708" w:gutter="0"/>
          <w:cols w:space="708"/>
        </w:sectPr>
      </w:pPr>
    </w:p>
    <w:p w:rsidR="0085051B" w:rsidRDefault="007A66E8">
      <w:pPr>
        <w:spacing w:before="68"/>
        <w:ind w:left="265"/>
        <w:rPr>
          <w:b/>
          <w:sz w:val="20"/>
        </w:rPr>
      </w:pPr>
      <w:r w:rsidRPr="007A66E8">
        <w:rPr>
          <w:noProof/>
          <w:lang w:eastAsia="pl-PL"/>
        </w:rPr>
        <w:lastRenderedPageBreak/>
        <w:pict>
          <v:line id="Line 41" o:spid="_x0000_s1121" style="position:absolute;left:0;text-align:lef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A7ddc4IgIAAEMEAAAOAAAAAAAAAAAAAAAAAC4CAABkcnMvZTJvRG9jLnhtbFBL&#10;AQItABQABgAIAAAAIQAXpyVu2wAAAA4BAAAPAAAAAAAAAAAAAAAAAHwEAABkcnMvZG93bnJldi54&#10;bWxQSwUGAAAAAAQABADzAAAAhAUAAAAA&#10;" strokecolor="#231f20">
            <w10:wrap anchorx="page" anchory="page"/>
          </v:line>
        </w:pict>
      </w:r>
      <w:r w:rsidRPr="007A66E8">
        <w:rPr>
          <w:noProof/>
          <w:lang w:eastAsia="pl-PL"/>
        </w:rPr>
        <w:pict>
          <v:shape id="Text Box 40" o:spid="_x0000_s1082" type="#_x0000_t202" style="position:absolute;left:0;text-align:left;margin-left:782.2pt;margin-top:50pt;width:13.1pt;height:66.7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39" o:spid="_x0000_s1083" type="#_x0000_t202" style="position:absolute;left:0;text-align:left;margin-left:782.2pt;margin-top:284.5pt;width:13.1pt;height:27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cfsQIAALI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C01nH7ECAACy&#10;BQAADgAAAAAAAAAAAAAAAAAuAgAAZHJzL2Uyb0RvYy54bWxQSwECLQAUAAYACAAAACEA2aQel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21 –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38" o:spid="_x0000_s1084" type="#_x0000_t202" style="position:absolute;left:0;text-align:left;margin-left:782.2pt;margin-top:503pt;width:13.1pt;height:42.2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rPr>
          <w:b/>
          <w:sz w:val="20"/>
        </w:rPr>
        <w:t>Tabela A</w:t>
      </w:r>
    </w:p>
    <w:p w:rsidR="0085051B" w:rsidRDefault="0085051B">
      <w:pPr>
        <w:pStyle w:val="Tekstpodstawowy"/>
        <w:spacing w:before="5"/>
        <w:rPr>
          <w:b/>
          <w:sz w:val="27"/>
        </w:rPr>
      </w:pP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3"/>
        <w:gridCol w:w="1181"/>
        <w:gridCol w:w="1863"/>
        <w:gridCol w:w="973"/>
        <w:gridCol w:w="2374"/>
        <w:gridCol w:w="1379"/>
        <w:gridCol w:w="1214"/>
        <w:gridCol w:w="1458"/>
        <w:gridCol w:w="1252"/>
        <w:gridCol w:w="1714"/>
      </w:tblGrid>
      <w:tr w:rsidR="0085051B">
        <w:trPr>
          <w:trHeight w:val="546"/>
        </w:trPr>
        <w:tc>
          <w:tcPr>
            <w:tcW w:w="14061" w:type="dxa"/>
            <w:gridSpan w:val="10"/>
          </w:tcPr>
          <w:p w:rsidR="0085051B" w:rsidRDefault="00307B19">
            <w:pPr>
              <w:pStyle w:val="TableParagraph"/>
              <w:spacing w:before="1" w:line="240" w:lineRule="auto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do powietrza objętych systemem handlu uprawnieniami do emisji gazów cieplarnianych</w:t>
            </w:r>
          </w:p>
        </w:tc>
      </w:tr>
      <w:tr w:rsidR="0085051B">
        <w:trPr>
          <w:trHeight w:val="1898"/>
        </w:trPr>
        <w:tc>
          <w:tcPr>
            <w:tcW w:w="653" w:type="dxa"/>
          </w:tcPr>
          <w:p w:rsidR="0085051B" w:rsidRDefault="00307B19">
            <w:pPr>
              <w:pStyle w:val="TableParagraph"/>
              <w:spacing w:line="227" w:lineRule="exact"/>
              <w:ind w:left="168" w:right="152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181" w:type="dxa"/>
          </w:tcPr>
          <w:p w:rsidR="0085051B" w:rsidRDefault="00307B19">
            <w:pPr>
              <w:pStyle w:val="TableParagraph"/>
              <w:spacing w:line="280" w:lineRule="auto"/>
              <w:ind w:left="130" w:right="97" w:firstLine="31"/>
              <w:rPr>
                <w:sz w:val="20"/>
              </w:rPr>
            </w:pPr>
            <w:r>
              <w:rPr>
                <w:sz w:val="20"/>
              </w:rPr>
              <w:t>Nr KPRU/ Nr CRCO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1863" w:type="dxa"/>
          </w:tcPr>
          <w:p w:rsidR="0085051B" w:rsidRDefault="00307B19">
            <w:pPr>
              <w:pStyle w:val="TableParagraph"/>
              <w:spacing w:line="227" w:lineRule="exact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Nazwa substancji</w:t>
            </w:r>
          </w:p>
        </w:tc>
        <w:tc>
          <w:tcPr>
            <w:tcW w:w="973" w:type="dxa"/>
          </w:tcPr>
          <w:p w:rsidR="0085051B" w:rsidRDefault="00307B19">
            <w:pPr>
              <w:pStyle w:val="TableParagraph"/>
              <w:spacing w:before="96" w:line="278" w:lineRule="auto"/>
              <w:ind w:left="106" w:right="85"/>
              <w:jc w:val="center"/>
              <w:rPr>
                <w:sz w:val="20"/>
              </w:rPr>
            </w:pPr>
            <w:r>
              <w:rPr>
                <w:sz w:val="20"/>
              </w:rPr>
              <w:t>Wielkość emisji [Mg]</w:t>
            </w:r>
          </w:p>
        </w:tc>
        <w:tc>
          <w:tcPr>
            <w:tcW w:w="2374" w:type="dxa"/>
          </w:tcPr>
          <w:p w:rsidR="0085051B" w:rsidRDefault="00307B19">
            <w:pPr>
              <w:pStyle w:val="TableParagraph"/>
              <w:spacing w:before="96" w:line="240" w:lineRule="auto"/>
              <w:ind w:left="333" w:right="314"/>
              <w:jc w:val="center"/>
              <w:rPr>
                <w:sz w:val="20"/>
              </w:rPr>
            </w:pPr>
            <w:r>
              <w:rPr>
                <w:sz w:val="20"/>
              </w:rPr>
              <w:t>Wielkość emisji</w:t>
            </w:r>
          </w:p>
          <w:p w:rsidR="0085051B" w:rsidRDefault="00307B19">
            <w:pPr>
              <w:pStyle w:val="TableParagraph"/>
              <w:spacing w:before="38" w:line="278" w:lineRule="auto"/>
              <w:ind w:left="338" w:right="314"/>
              <w:jc w:val="center"/>
              <w:rPr>
                <w:sz w:val="20"/>
              </w:rPr>
            </w:pPr>
            <w:r>
              <w:rPr>
                <w:sz w:val="20"/>
              </w:rPr>
              <w:t>w ekwiwalencie CO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[Mg]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379" w:type="dxa"/>
          </w:tcPr>
          <w:p w:rsidR="0085051B" w:rsidRDefault="00307B19">
            <w:pPr>
              <w:pStyle w:val="TableParagraph"/>
              <w:spacing w:before="96" w:line="278" w:lineRule="auto"/>
              <w:ind w:left="331" w:right="313" w:firstLine="2"/>
              <w:jc w:val="center"/>
              <w:rPr>
                <w:sz w:val="20"/>
              </w:rPr>
            </w:pPr>
            <w:r>
              <w:rPr>
                <w:sz w:val="20"/>
              </w:rPr>
              <w:t>Łączna wielkość emisji</w:t>
            </w:r>
          </w:p>
          <w:p w:rsidR="0085051B" w:rsidRDefault="00307B19">
            <w:pPr>
              <w:pStyle w:val="TableParagraph"/>
              <w:spacing w:before="3" w:line="240" w:lineRule="auto"/>
              <w:ind w:left="22" w:right="2"/>
              <w:jc w:val="center"/>
              <w:rPr>
                <w:sz w:val="20"/>
              </w:rPr>
            </w:pPr>
            <w:r>
              <w:rPr>
                <w:sz w:val="20"/>
              </w:rPr>
              <w:t>w ekwiwalencie</w:t>
            </w:r>
          </w:p>
          <w:p w:rsidR="0085051B" w:rsidRDefault="00307B19">
            <w:pPr>
              <w:pStyle w:val="TableParagraph"/>
              <w:spacing w:before="9" w:line="88" w:lineRule="exact"/>
              <w:ind w:left="805"/>
              <w:rPr>
                <w:sz w:val="13"/>
              </w:rPr>
            </w:pPr>
            <w:r>
              <w:rPr>
                <w:sz w:val="13"/>
              </w:rPr>
              <w:t>3)</w:t>
            </w:r>
          </w:p>
          <w:p w:rsidR="0085051B" w:rsidRDefault="00307B19">
            <w:pPr>
              <w:pStyle w:val="TableParagraph"/>
              <w:spacing w:line="168" w:lineRule="exact"/>
              <w:ind w:left="22" w:right="111"/>
              <w:jc w:val="center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z w:val="20"/>
                <w:vertAlign w:val="subscript"/>
              </w:rPr>
              <w:t>2</w:t>
            </w:r>
          </w:p>
          <w:p w:rsidR="0085051B" w:rsidRDefault="00307B19">
            <w:pPr>
              <w:pStyle w:val="TableParagraph"/>
              <w:spacing w:before="37" w:line="240" w:lineRule="auto"/>
              <w:ind w:left="18" w:right="2"/>
              <w:jc w:val="center"/>
              <w:rPr>
                <w:sz w:val="20"/>
              </w:rPr>
            </w:pPr>
            <w:r>
              <w:rPr>
                <w:sz w:val="20"/>
              </w:rPr>
              <w:t>[Mg]</w:t>
            </w:r>
          </w:p>
        </w:tc>
        <w:tc>
          <w:tcPr>
            <w:tcW w:w="1214" w:type="dxa"/>
          </w:tcPr>
          <w:p w:rsidR="0085051B" w:rsidRDefault="00307B19">
            <w:pPr>
              <w:pStyle w:val="TableParagraph"/>
              <w:spacing w:before="96" w:line="278" w:lineRule="auto"/>
              <w:ind w:left="106" w:right="79" w:hanging="6"/>
              <w:jc w:val="center"/>
              <w:rPr>
                <w:sz w:val="20"/>
              </w:rPr>
            </w:pPr>
            <w:r>
              <w:rPr>
                <w:sz w:val="20"/>
              </w:rPr>
              <w:t>Wielkość emisji rozliczonej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1458" w:type="dxa"/>
          </w:tcPr>
          <w:p w:rsidR="0085051B" w:rsidRDefault="00307B19">
            <w:pPr>
              <w:pStyle w:val="TableParagraph"/>
              <w:spacing w:before="96" w:line="280" w:lineRule="auto"/>
              <w:ind w:left="104" w:right="46" w:hanging="27"/>
              <w:rPr>
                <w:sz w:val="20"/>
              </w:rPr>
            </w:pPr>
            <w:r>
              <w:rPr>
                <w:sz w:val="20"/>
              </w:rPr>
              <w:t>Wielkość emisji nierozliczonej</w:t>
            </w:r>
            <w:r>
              <w:rPr>
                <w:sz w:val="20"/>
                <w:vertAlign w:val="superscript"/>
              </w:rPr>
              <w:t>5)</w:t>
            </w:r>
          </w:p>
        </w:tc>
        <w:tc>
          <w:tcPr>
            <w:tcW w:w="1252" w:type="dxa"/>
          </w:tcPr>
          <w:p w:rsidR="0085051B" w:rsidRDefault="00307B19">
            <w:pPr>
              <w:pStyle w:val="TableParagraph"/>
              <w:spacing w:before="96" w:line="278" w:lineRule="auto"/>
              <w:ind w:left="69" w:right="46" w:firstLine="3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 [zł]</w:t>
            </w:r>
          </w:p>
        </w:tc>
        <w:tc>
          <w:tcPr>
            <w:tcW w:w="1714" w:type="dxa"/>
          </w:tcPr>
          <w:p w:rsidR="0085051B" w:rsidRDefault="00307B19">
            <w:pPr>
              <w:pStyle w:val="TableParagraph"/>
              <w:spacing w:before="96" w:line="278" w:lineRule="auto"/>
              <w:ind w:left="158" w:right="128" w:firstLine="3"/>
              <w:jc w:val="center"/>
              <w:rPr>
                <w:sz w:val="20"/>
              </w:rPr>
            </w:pPr>
            <w:r>
              <w:rPr>
                <w:sz w:val="20"/>
              </w:rPr>
              <w:t>Wysokość opłaty z tytułu nierozliczonej wielkości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emisji</w:t>
            </w:r>
            <w:r>
              <w:rPr>
                <w:sz w:val="20"/>
                <w:vertAlign w:val="superscript"/>
              </w:rPr>
              <w:t>6)</w:t>
            </w:r>
          </w:p>
        </w:tc>
      </w:tr>
      <w:tr w:rsidR="0085051B">
        <w:trPr>
          <w:trHeight w:val="398"/>
        </w:trPr>
        <w:tc>
          <w:tcPr>
            <w:tcW w:w="653" w:type="dxa"/>
          </w:tcPr>
          <w:p w:rsidR="0085051B" w:rsidRDefault="00307B19">
            <w:pPr>
              <w:pStyle w:val="TableParagraph"/>
              <w:spacing w:before="113" w:line="240" w:lineRule="auto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181" w:type="dxa"/>
          </w:tcPr>
          <w:p w:rsidR="0085051B" w:rsidRDefault="00307B19">
            <w:pPr>
              <w:pStyle w:val="TableParagraph"/>
              <w:spacing w:before="113" w:line="240" w:lineRule="auto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863" w:type="dxa"/>
          </w:tcPr>
          <w:p w:rsidR="0085051B" w:rsidRDefault="00307B19">
            <w:pPr>
              <w:pStyle w:val="TableParagraph"/>
              <w:spacing w:before="113" w:line="240" w:lineRule="auto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973" w:type="dxa"/>
          </w:tcPr>
          <w:p w:rsidR="0085051B" w:rsidRDefault="00307B19">
            <w:pPr>
              <w:pStyle w:val="TableParagraph"/>
              <w:spacing w:before="113" w:line="240" w:lineRule="auto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374" w:type="dxa"/>
          </w:tcPr>
          <w:p w:rsidR="0085051B" w:rsidRDefault="00307B19">
            <w:pPr>
              <w:pStyle w:val="TableParagraph"/>
              <w:spacing w:before="113" w:line="240" w:lineRule="auto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379" w:type="dxa"/>
          </w:tcPr>
          <w:p w:rsidR="0085051B" w:rsidRDefault="00307B19">
            <w:pPr>
              <w:pStyle w:val="TableParagraph"/>
              <w:spacing w:before="113" w:line="240" w:lineRule="auto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214" w:type="dxa"/>
          </w:tcPr>
          <w:p w:rsidR="0085051B" w:rsidRDefault="00307B19">
            <w:pPr>
              <w:pStyle w:val="TableParagraph"/>
              <w:spacing w:before="113" w:line="240" w:lineRule="auto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458" w:type="dxa"/>
          </w:tcPr>
          <w:p w:rsidR="0085051B" w:rsidRDefault="00307B19">
            <w:pPr>
              <w:pStyle w:val="TableParagraph"/>
              <w:spacing w:before="113" w:line="240" w:lineRule="auto"/>
              <w:ind w:left="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252" w:type="dxa"/>
          </w:tcPr>
          <w:p w:rsidR="0085051B" w:rsidRDefault="00307B19">
            <w:pPr>
              <w:pStyle w:val="TableParagraph"/>
              <w:spacing w:before="113" w:line="240" w:lineRule="auto"/>
              <w:ind w:left="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714" w:type="dxa"/>
          </w:tcPr>
          <w:p w:rsidR="0085051B" w:rsidRDefault="00307B19">
            <w:pPr>
              <w:pStyle w:val="TableParagraph"/>
              <w:spacing w:before="113" w:line="240" w:lineRule="auto"/>
              <w:ind w:left="741" w:right="7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</w:tr>
      <w:tr w:rsidR="0085051B">
        <w:trPr>
          <w:trHeight w:val="497"/>
        </w:trPr>
        <w:tc>
          <w:tcPr>
            <w:tcW w:w="653" w:type="dxa"/>
            <w:vMerge w:val="restart"/>
            <w:tcBorders>
              <w:bottom w:val="single" w:sz="4" w:space="0" w:color="000000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5051B" w:rsidRDefault="0085051B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85051B" w:rsidRDefault="00307B19">
            <w:pPr>
              <w:pStyle w:val="TableParagraph"/>
              <w:spacing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1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63" w:type="dxa"/>
          </w:tcPr>
          <w:p w:rsidR="0085051B" w:rsidRDefault="00307B19">
            <w:pPr>
              <w:pStyle w:val="TableParagraph"/>
              <w:spacing w:before="11" w:line="240" w:lineRule="auto"/>
              <w:ind w:left="205" w:right="190"/>
              <w:jc w:val="center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58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52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83"/>
        </w:trPr>
        <w:tc>
          <w:tcPr>
            <w:tcW w:w="653" w:type="dxa"/>
            <w:vMerge/>
            <w:tcBorders>
              <w:top w:val="nil"/>
              <w:bottom w:val="single" w:sz="4" w:space="0" w:color="000000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85051B" w:rsidRDefault="00307B19">
            <w:pPr>
              <w:pStyle w:val="TableParagraph"/>
              <w:spacing w:line="227" w:lineRule="exact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O</w:t>
            </w: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73"/>
        </w:trPr>
        <w:tc>
          <w:tcPr>
            <w:tcW w:w="653" w:type="dxa"/>
            <w:vMerge/>
            <w:tcBorders>
              <w:top w:val="nil"/>
              <w:bottom w:val="single" w:sz="4" w:space="0" w:color="000000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85051B" w:rsidRDefault="00307B19">
            <w:pPr>
              <w:pStyle w:val="TableParagraph"/>
              <w:spacing w:line="227" w:lineRule="exact"/>
              <w:ind w:left="204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PFCs</w:t>
            </w:r>
            <w:proofErr w:type="spellEnd"/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88"/>
        </w:trPr>
        <w:tc>
          <w:tcPr>
            <w:tcW w:w="653" w:type="dxa"/>
            <w:vMerge w:val="restart"/>
            <w:tcBorders>
              <w:top w:val="single" w:sz="4" w:space="0" w:color="000000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5051B" w:rsidRDefault="0085051B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85051B" w:rsidRDefault="00307B19">
            <w:pPr>
              <w:pStyle w:val="TableParagraph"/>
              <w:spacing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1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85051B" w:rsidRDefault="00307B19">
            <w:pPr>
              <w:pStyle w:val="TableParagraph"/>
              <w:spacing w:before="1" w:line="240" w:lineRule="auto"/>
              <w:ind w:left="205" w:right="190"/>
              <w:jc w:val="center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58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52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83"/>
        </w:trPr>
        <w:tc>
          <w:tcPr>
            <w:tcW w:w="65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:rsidR="0085051B" w:rsidRDefault="00307B19">
            <w:pPr>
              <w:pStyle w:val="TableParagraph"/>
              <w:spacing w:line="229" w:lineRule="exact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O</w:t>
            </w: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83"/>
        </w:trPr>
        <w:tc>
          <w:tcPr>
            <w:tcW w:w="65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single" w:sz="4" w:space="0" w:color="000000"/>
            </w:tcBorders>
          </w:tcPr>
          <w:p w:rsidR="0085051B" w:rsidRDefault="00307B19">
            <w:pPr>
              <w:pStyle w:val="TableParagraph"/>
              <w:spacing w:line="229" w:lineRule="exact"/>
              <w:ind w:left="204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PFCs</w:t>
            </w:r>
            <w:proofErr w:type="spellEnd"/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85"/>
        </w:trPr>
        <w:tc>
          <w:tcPr>
            <w:tcW w:w="653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5051B" w:rsidRDefault="00307B19">
            <w:pPr>
              <w:pStyle w:val="TableParagraph"/>
              <w:spacing w:before="176" w:line="240" w:lineRule="auto"/>
              <w:ind w:left="202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81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6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58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52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83"/>
        </w:trPr>
        <w:tc>
          <w:tcPr>
            <w:tcW w:w="65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83"/>
        </w:trPr>
        <w:tc>
          <w:tcPr>
            <w:tcW w:w="65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536"/>
        </w:trPr>
        <w:tc>
          <w:tcPr>
            <w:tcW w:w="65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91" w:type="dxa"/>
            <w:gridSpan w:val="4"/>
          </w:tcPr>
          <w:p w:rsidR="0085051B" w:rsidRDefault="00307B19">
            <w:pPr>
              <w:pStyle w:val="TableParagraph"/>
              <w:spacing w:before="101" w:line="240" w:lineRule="auto"/>
              <w:ind w:left="193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[zł]:</w:t>
            </w:r>
          </w:p>
        </w:tc>
        <w:tc>
          <w:tcPr>
            <w:tcW w:w="7017" w:type="dxa"/>
            <w:gridSpan w:val="5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5051B" w:rsidRDefault="0085051B">
      <w:pPr>
        <w:rPr>
          <w:sz w:val="18"/>
        </w:rPr>
        <w:sectPr w:rsidR="0085051B">
          <w:pgSz w:w="16840" w:h="11910" w:orient="landscape"/>
          <w:pgMar w:top="960" w:right="136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579"/>
        <w:gridCol w:w="10001"/>
      </w:tblGrid>
      <w:tr w:rsidR="0085051B">
        <w:trPr>
          <w:trHeight w:val="585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38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Lp.</w:t>
            </w:r>
          </w:p>
        </w:tc>
        <w:tc>
          <w:tcPr>
            <w:tcW w:w="3579" w:type="dxa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10001" w:type="dxa"/>
          </w:tcPr>
          <w:p w:rsidR="0085051B" w:rsidRDefault="00307B19">
            <w:pPr>
              <w:pStyle w:val="TableParagraph"/>
              <w:spacing w:before="55" w:line="242" w:lineRule="auto"/>
              <w:ind w:left="111"/>
              <w:rPr>
                <w:sz w:val="20"/>
              </w:rPr>
            </w:pPr>
            <w:r>
              <w:rPr>
                <w:sz w:val="20"/>
              </w:rPr>
              <w:t>Suma opłat za wprowadzanie gazów do powietrza objętych systemem handlu uprawnieniami do emisji gazów cieplarnianych w poszczególnych gminach [zł]</w:t>
            </w: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2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74"/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24"/>
              <w:jc w:val="righ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515"/>
        </w:trPr>
        <w:tc>
          <w:tcPr>
            <w:tcW w:w="4150" w:type="dxa"/>
            <w:gridSpan w:val="2"/>
          </w:tcPr>
          <w:p w:rsidR="0085051B" w:rsidRDefault="00307B1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5051B" w:rsidRDefault="007A66E8">
      <w:pPr>
        <w:pStyle w:val="Tekstpodstawowy"/>
        <w:rPr>
          <w:b/>
        </w:rPr>
      </w:pPr>
      <w:r w:rsidRPr="007A66E8">
        <w:rPr>
          <w:noProof/>
          <w:lang w:eastAsia="pl-PL"/>
        </w:rPr>
        <w:pict>
          <v:line id="Line 37" o:spid="_x0000_s1120" style="position:absolute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oqIQIAAEM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ENfyio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7A66E8">
        <w:rPr>
          <w:noProof/>
          <w:lang w:eastAsia="pl-PL"/>
        </w:rPr>
        <w:pict>
          <v:shape id="Text Box 36" o:spid="_x0000_s1085" type="#_x0000_t202" style="position:absolute;margin-left:782.2pt;margin-top:50pt;width:13.1pt;height:66.7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DoQi+3sQIAALI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35" o:spid="_x0000_s1086" type="#_x0000_t202" style="position:absolute;margin-left:782.2pt;margin-top:284.5pt;width:13.1pt;height:27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WZ6fsLECAACy&#10;BQAADgAAAAAAAAAAAAAAAAAuAgAAZHJzL2Uyb0RvYy54bWxQSwECLQAUAAYACAAAACEA2aQel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22 –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34" o:spid="_x0000_s1087" type="#_x0000_t202" style="position:absolute;margin-left:782.2pt;margin-top:503pt;width:13.1pt;height:42.2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P6SdirwIAALI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p w:rsidR="0085051B" w:rsidRDefault="0085051B">
      <w:pPr>
        <w:pStyle w:val="Tekstpodstawowy"/>
        <w:spacing w:before="10"/>
        <w:rPr>
          <w:b/>
          <w:sz w:val="24"/>
        </w:rPr>
      </w:pPr>
    </w:p>
    <w:p w:rsidR="0085051B" w:rsidRDefault="00307B19">
      <w:pPr>
        <w:spacing w:before="92"/>
        <w:ind w:left="171"/>
        <w:rPr>
          <w:b/>
          <w:sz w:val="20"/>
        </w:rPr>
      </w:pPr>
      <w:r>
        <w:rPr>
          <w:b/>
          <w:sz w:val="20"/>
        </w:rPr>
        <w:t>Tabela B</w:t>
      </w:r>
    </w:p>
    <w:p w:rsidR="0085051B" w:rsidRDefault="0085051B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858"/>
        <w:gridCol w:w="2001"/>
        <w:gridCol w:w="1573"/>
        <w:gridCol w:w="1716"/>
        <w:gridCol w:w="3047"/>
        <w:gridCol w:w="1731"/>
        <w:gridCol w:w="1656"/>
      </w:tblGrid>
      <w:tr w:rsidR="0085051B">
        <w:trPr>
          <w:trHeight w:val="515"/>
        </w:trPr>
        <w:tc>
          <w:tcPr>
            <w:tcW w:w="14153" w:type="dxa"/>
            <w:gridSpan w:val="8"/>
          </w:tcPr>
          <w:p w:rsidR="0085051B" w:rsidRDefault="00307B1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Liczba uprawnień do emisji*</w:t>
            </w:r>
          </w:p>
        </w:tc>
      </w:tr>
      <w:tr w:rsidR="0085051B">
        <w:trPr>
          <w:trHeight w:val="457"/>
        </w:trPr>
        <w:tc>
          <w:tcPr>
            <w:tcW w:w="57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858" w:type="dxa"/>
            <w:vMerge w:val="restart"/>
          </w:tcPr>
          <w:p w:rsidR="0085051B" w:rsidRDefault="00307B19">
            <w:pPr>
              <w:pStyle w:val="TableParagraph"/>
              <w:spacing w:line="364" w:lineRule="auto"/>
              <w:ind w:left="108" w:right="806"/>
              <w:rPr>
                <w:sz w:val="20"/>
              </w:rPr>
            </w:pPr>
            <w:r>
              <w:rPr>
                <w:sz w:val="20"/>
              </w:rPr>
              <w:t>Nr KPRU/ Nr CRCO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5290" w:type="dxa"/>
            <w:gridSpan w:val="3"/>
          </w:tcPr>
          <w:p w:rsidR="0085051B" w:rsidRDefault="00307B19">
            <w:pPr>
              <w:pStyle w:val="TableParagraph"/>
              <w:spacing w:before="50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Uprawnienia do emisji wydane w danym roku</w:t>
            </w:r>
          </w:p>
        </w:tc>
        <w:tc>
          <w:tcPr>
            <w:tcW w:w="6434" w:type="dxa"/>
            <w:gridSpan w:val="3"/>
          </w:tcPr>
          <w:p w:rsidR="0085051B" w:rsidRDefault="00307B19">
            <w:pPr>
              <w:pStyle w:val="TableParagraph"/>
              <w:spacing w:before="50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Uprawnienia do emisji zwrócone w danym roku</w:t>
            </w:r>
          </w:p>
        </w:tc>
      </w:tr>
      <w:tr w:rsidR="0085051B">
        <w:trPr>
          <w:trHeight w:val="924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85051B" w:rsidRDefault="00307B19">
            <w:pPr>
              <w:pStyle w:val="TableParagraph"/>
              <w:spacing w:before="110" w:line="360" w:lineRule="auto"/>
              <w:ind w:left="109" w:right="229"/>
              <w:rPr>
                <w:sz w:val="20"/>
              </w:rPr>
            </w:pPr>
            <w:r>
              <w:rPr>
                <w:sz w:val="20"/>
              </w:rPr>
              <w:t>Liczba wydanych uprawnień do emisji</w:t>
            </w:r>
          </w:p>
        </w:tc>
        <w:tc>
          <w:tcPr>
            <w:tcW w:w="1573" w:type="dxa"/>
          </w:tcPr>
          <w:p w:rsidR="0085051B" w:rsidRDefault="00307B19">
            <w:pPr>
              <w:pStyle w:val="TableParagraph"/>
              <w:spacing w:before="110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Stawka opłaty</w:t>
            </w:r>
          </w:p>
        </w:tc>
        <w:tc>
          <w:tcPr>
            <w:tcW w:w="1716" w:type="dxa"/>
          </w:tcPr>
          <w:p w:rsidR="0085051B" w:rsidRDefault="00307B19">
            <w:pPr>
              <w:pStyle w:val="TableParagraph"/>
              <w:spacing w:before="110" w:line="360" w:lineRule="auto"/>
              <w:ind w:left="109" w:right="386" w:hanging="1"/>
              <w:rPr>
                <w:sz w:val="20"/>
              </w:rPr>
            </w:pPr>
            <w:r>
              <w:rPr>
                <w:sz w:val="20"/>
              </w:rPr>
              <w:t>Kwota opłaty</w:t>
            </w:r>
            <w:r>
              <w:rPr>
                <w:sz w:val="20"/>
                <w:vertAlign w:val="superscript"/>
              </w:rPr>
              <w:t>7)</w:t>
            </w:r>
            <w:r>
              <w:rPr>
                <w:sz w:val="20"/>
              </w:rPr>
              <w:t xml:space="preserve"> [zł]</w:t>
            </w:r>
          </w:p>
        </w:tc>
        <w:tc>
          <w:tcPr>
            <w:tcW w:w="3047" w:type="dxa"/>
          </w:tcPr>
          <w:p w:rsidR="0085051B" w:rsidRDefault="00307B19">
            <w:pPr>
              <w:pStyle w:val="TableParagraph"/>
              <w:spacing w:before="110" w:line="360" w:lineRule="auto"/>
              <w:ind w:left="108"/>
              <w:rPr>
                <w:sz w:val="20"/>
              </w:rPr>
            </w:pPr>
            <w:r>
              <w:rPr>
                <w:sz w:val="20"/>
              </w:rPr>
              <w:t>Liczba uprawnień do emisji zwróconych</w:t>
            </w:r>
          </w:p>
        </w:tc>
        <w:tc>
          <w:tcPr>
            <w:tcW w:w="1731" w:type="dxa"/>
          </w:tcPr>
          <w:p w:rsidR="0085051B" w:rsidRDefault="00307B19">
            <w:pPr>
              <w:pStyle w:val="TableParagraph"/>
              <w:spacing w:before="11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Stawka opłaty</w:t>
            </w:r>
          </w:p>
        </w:tc>
        <w:tc>
          <w:tcPr>
            <w:tcW w:w="1656" w:type="dxa"/>
          </w:tcPr>
          <w:p w:rsidR="0085051B" w:rsidRDefault="00307B19">
            <w:pPr>
              <w:pStyle w:val="TableParagraph"/>
              <w:spacing w:before="110" w:line="360" w:lineRule="auto"/>
              <w:ind w:left="107" w:right="327"/>
              <w:rPr>
                <w:sz w:val="20"/>
              </w:rPr>
            </w:pPr>
            <w:r>
              <w:rPr>
                <w:sz w:val="20"/>
              </w:rPr>
              <w:t>Kwota opłaty</w:t>
            </w:r>
            <w:r>
              <w:rPr>
                <w:sz w:val="20"/>
                <w:vertAlign w:val="superscript"/>
              </w:rPr>
              <w:t>8)</w:t>
            </w:r>
            <w:r>
              <w:rPr>
                <w:sz w:val="20"/>
              </w:rPr>
              <w:t xml:space="preserve"> [zł]</w:t>
            </w:r>
          </w:p>
        </w:tc>
      </w:tr>
      <w:tr w:rsidR="0085051B">
        <w:trPr>
          <w:trHeight w:val="389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35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858" w:type="dxa"/>
          </w:tcPr>
          <w:p w:rsidR="0085051B" w:rsidRDefault="00307B19">
            <w:pPr>
              <w:pStyle w:val="TableParagraph"/>
              <w:spacing w:before="35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001" w:type="dxa"/>
          </w:tcPr>
          <w:p w:rsidR="0085051B" w:rsidRDefault="00307B19">
            <w:pPr>
              <w:pStyle w:val="TableParagraph"/>
              <w:spacing w:before="3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573" w:type="dxa"/>
          </w:tcPr>
          <w:p w:rsidR="0085051B" w:rsidRDefault="00307B19">
            <w:pPr>
              <w:pStyle w:val="TableParagraph"/>
              <w:spacing w:before="35" w:line="240" w:lineRule="auto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716" w:type="dxa"/>
          </w:tcPr>
          <w:p w:rsidR="0085051B" w:rsidRDefault="00307B19">
            <w:pPr>
              <w:pStyle w:val="TableParagraph"/>
              <w:spacing w:before="35" w:line="240" w:lineRule="auto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3047" w:type="dxa"/>
          </w:tcPr>
          <w:p w:rsidR="0085051B" w:rsidRDefault="00307B19">
            <w:pPr>
              <w:pStyle w:val="TableParagraph"/>
              <w:spacing w:before="35" w:line="240" w:lineRule="auto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731" w:type="dxa"/>
          </w:tcPr>
          <w:p w:rsidR="0085051B" w:rsidRDefault="00307B19">
            <w:pPr>
              <w:pStyle w:val="TableParagraph"/>
              <w:spacing w:before="35" w:line="240" w:lineRule="auto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656" w:type="dxa"/>
          </w:tcPr>
          <w:p w:rsidR="0085051B" w:rsidRDefault="00307B19">
            <w:pPr>
              <w:pStyle w:val="TableParagraph"/>
              <w:spacing w:before="35" w:line="240" w:lineRule="auto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</w:tr>
      <w:tr w:rsidR="0085051B">
        <w:trPr>
          <w:trHeight w:val="457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047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3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57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047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3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59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5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047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3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57"/>
        </w:trPr>
        <w:tc>
          <w:tcPr>
            <w:tcW w:w="2429" w:type="dxa"/>
            <w:gridSpan w:val="2"/>
          </w:tcPr>
          <w:p w:rsidR="0085051B" w:rsidRDefault="00307B19">
            <w:pPr>
              <w:pStyle w:val="TableParagraph"/>
              <w:spacing w:before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Suma opłaty</w:t>
            </w:r>
            <w:r>
              <w:rPr>
                <w:sz w:val="20"/>
                <w:vertAlign w:val="superscript"/>
              </w:rPr>
              <w:t>9)</w:t>
            </w:r>
            <w:r>
              <w:rPr>
                <w:sz w:val="20"/>
              </w:rPr>
              <w:t xml:space="preserve"> [zł]</w:t>
            </w:r>
          </w:p>
        </w:tc>
        <w:tc>
          <w:tcPr>
            <w:tcW w:w="5290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4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1391"/>
        </w:trPr>
        <w:tc>
          <w:tcPr>
            <w:tcW w:w="2429" w:type="dxa"/>
            <w:gridSpan w:val="2"/>
          </w:tcPr>
          <w:p w:rsidR="0085051B" w:rsidRDefault="00307B19">
            <w:pPr>
              <w:pStyle w:val="TableParagraph"/>
              <w:spacing w:line="364" w:lineRule="auto"/>
              <w:ind w:left="108" w:right="269"/>
              <w:rPr>
                <w:sz w:val="20"/>
              </w:rPr>
            </w:pPr>
            <w:r>
              <w:rPr>
                <w:sz w:val="20"/>
              </w:rPr>
              <w:t>Nadpłata z tytułu zwrotu nadmiarowo wydanych uprawnień do emisji z lat</w:t>
            </w:r>
          </w:p>
          <w:p w:rsidR="0085051B" w:rsidRDefault="00307B1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poprzednich [zł]</w:t>
            </w:r>
          </w:p>
        </w:tc>
        <w:tc>
          <w:tcPr>
            <w:tcW w:w="11724" w:type="dxa"/>
            <w:gridSpan w:val="6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5051B" w:rsidRDefault="0085051B">
      <w:pPr>
        <w:rPr>
          <w:sz w:val="18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7A66E8">
      <w:pPr>
        <w:pStyle w:val="Tekstpodstawowy"/>
        <w:rPr>
          <w:b/>
          <w:sz w:val="3"/>
        </w:rPr>
      </w:pPr>
      <w:r w:rsidRPr="007A66E8">
        <w:rPr>
          <w:noProof/>
          <w:lang w:eastAsia="pl-PL"/>
        </w:rPr>
        <w:lastRenderedPageBreak/>
        <w:pict>
          <v:line id="Line 33" o:spid="_x0000_s1119" style="position:absolute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HveJDSACAABDBAAADgAAAAAAAAAAAAAAAAAuAgAAZHJzL2Uyb0RvYy54bWxQSwEC&#10;LQAUAAYACAAAACEAF6clbtsAAAAOAQAADwAAAAAAAAAAAAAAAAB6BAAAZHJzL2Rvd25yZXYueG1s&#10;UEsFBgAAAAAEAAQA8wAAAIIFAAAAAA==&#10;" strokecolor="#231f20">
            <w10:wrap anchorx="page" anchory="page"/>
          </v:line>
        </w:pict>
      </w:r>
      <w:r w:rsidRPr="007A66E8">
        <w:rPr>
          <w:noProof/>
          <w:lang w:eastAsia="pl-PL"/>
        </w:rPr>
        <w:pict>
          <v:shape id="Text Box 32" o:spid="_x0000_s1088" type="#_x0000_t202" style="position:absolute;margin-left:782.2pt;margin-top:50pt;width:13.1pt;height:67.1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31" o:spid="_x0000_s1089" type="#_x0000_t202" style="position:absolute;margin-left:782.2pt;margin-top:284.5pt;width:13.1pt;height:27.1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23 –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30" o:spid="_x0000_s1090" type="#_x0000_t202" style="position:absolute;margin-left:782.2pt;margin-top:503pt;width:13.1pt;height:42.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9"/>
        <w:gridCol w:w="11721"/>
      </w:tblGrid>
      <w:tr w:rsidR="0085051B">
        <w:trPr>
          <w:trHeight w:val="696"/>
        </w:trPr>
        <w:tc>
          <w:tcPr>
            <w:tcW w:w="242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Wysokość należnej opłaty</w:t>
            </w:r>
          </w:p>
          <w:p w:rsidR="0085051B" w:rsidRDefault="00307B19">
            <w:pPr>
              <w:pStyle w:val="TableParagraph"/>
              <w:spacing w:before="118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ogółem</w:t>
            </w:r>
            <w:r>
              <w:rPr>
                <w:sz w:val="20"/>
                <w:vertAlign w:val="superscript"/>
              </w:rPr>
              <w:t>10)</w:t>
            </w:r>
            <w:r>
              <w:rPr>
                <w:sz w:val="20"/>
              </w:rPr>
              <w:t xml:space="preserve"> [zł]</w:t>
            </w:r>
          </w:p>
        </w:tc>
        <w:tc>
          <w:tcPr>
            <w:tcW w:w="1172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1042"/>
        </w:trPr>
        <w:tc>
          <w:tcPr>
            <w:tcW w:w="242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Kwota opłaty zaliczona na</w:t>
            </w:r>
          </w:p>
          <w:p w:rsidR="0085051B" w:rsidRDefault="00307B19">
            <w:pPr>
              <w:pStyle w:val="TableParagraph"/>
              <w:spacing w:before="8" w:line="340" w:lineRule="atLeast"/>
              <w:ind w:left="108" w:right="835"/>
              <w:rPr>
                <w:sz w:val="20"/>
              </w:rPr>
            </w:pPr>
            <w:r>
              <w:rPr>
                <w:sz w:val="20"/>
              </w:rPr>
              <w:t>poczet przyszłych zobowiązań</w:t>
            </w:r>
            <w:r>
              <w:rPr>
                <w:sz w:val="20"/>
                <w:vertAlign w:val="superscript"/>
              </w:rPr>
              <w:t>11)</w:t>
            </w:r>
            <w:r>
              <w:rPr>
                <w:sz w:val="20"/>
              </w:rPr>
              <w:t xml:space="preserve"> [zł]</w:t>
            </w:r>
          </w:p>
        </w:tc>
        <w:tc>
          <w:tcPr>
            <w:tcW w:w="1172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5051B" w:rsidRDefault="0085051B">
      <w:pPr>
        <w:pStyle w:val="Tekstpodstawowy"/>
        <w:spacing w:before="8"/>
        <w:rPr>
          <w:b/>
          <w:sz w:val="19"/>
        </w:rPr>
      </w:pPr>
    </w:p>
    <w:p w:rsidR="0085051B" w:rsidRDefault="00307B19">
      <w:pPr>
        <w:pStyle w:val="Tekstpodstawowy"/>
        <w:spacing w:before="93" w:line="242" w:lineRule="auto"/>
        <w:ind w:left="401" w:right="62" w:hanging="230"/>
      </w:pPr>
      <w:r>
        <w:t>* W tabeli wypełnia się tylko te pozycje, które dotyczą danego podmiotu korzystającego ze środowiska. W przypadku prowadzących instalacje należy obliczyć opłatę przypadającą na każdą instalację z osobna.</w:t>
      </w:r>
    </w:p>
    <w:p w:rsidR="0085051B" w:rsidRDefault="0085051B">
      <w:pPr>
        <w:pStyle w:val="Tekstpodstawowy"/>
      </w:pPr>
    </w:p>
    <w:p w:rsidR="0085051B" w:rsidRDefault="0085051B">
      <w:pPr>
        <w:pStyle w:val="Tekstpodstawowy"/>
        <w:spacing w:before="9" w:after="1"/>
        <w:rPr>
          <w:sz w:val="28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579"/>
        <w:gridCol w:w="10001"/>
      </w:tblGrid>
      <w:tr w:rsidR="0085051B">
        <w:trPr>
          <w:trHeight w:val="352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38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579" w:type="dxa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10001" w:type="dxa"/>
          </w:tcPr>
          <w:p w:rsidR="0085051B" w:rsidRDefault="00307B19">
            <w:pPr>
              <w:pStyle w:val="TableParagraph"/>
              <w:spacing w:before="55"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Suma opłat za wydane uprawnienia do emisji w poszczególnych gminach [zł]</w:t>
            </w: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2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74"/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24"/>
              <w:jc w:val="righ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0"/>
        </w:trPr>
        <w:tc>
          <w:tcPr>
            <w:tcW w:w="4150" w:type="dxa"/>
            <w:gridSpan w:val="2"/>
          </w:tcPr>
          <w:p w:rsidR="0085051B" w:rsidRDefault="00307B19">
            <w:pPr>
              <w:pStyle w:val="TableParagraph"/>
              <w:spacing w:before="2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5051B" w:rsidRDefault="0085051B">
      <w:pPr>
        <w:pStyle w:val="Tekstpodstawowy"/>
      </w:pPr>
    </w:p>
    <w:p w:rsidR="0085051B" w:rsidRDefault="0085051B">
      <w:pPr>
        <w:pStyle w:val="Tekstpodstawowy"/>
        <w:spacing w:before="8"/>
        <w:rPr>
          <w:sz w:val="19"/>
        </w:rPr>
      </w:pPr>
    </w:p>
    <w:p w:rsidR="0085051B" w:rsidRDefault="00307B19">
      <w:pPr>
        <w:pStyle w:val="Tekstpodstawowy"/>
        <w:ind w:left="171"/>
        <w:jc w:val="both"/>
      </w:pPr>
      <w:r>
        <w:t xml:space="preserve">Ob j </w:t>
      </w:r>
      <w:proofErr w:type="spellStart"/>
      <w:r>
        <w:t>aśnienia</w:t>
      </w:r>
      <w:proofErr w:type="spellEnd"/>
      <w:r>
        <w:t xml:space="preserve">: </w:t>
      </w:r>
    </w:p>
    <w:p w:rsidR="0085051B" w:rsidRDefault="00307B19">
      <w:pPr>
        <w:pStyle w:val="Tekstpodstawowy"/>
        <w:spacing w:before="2" w:line="242" w:lineRule="auto"/>
        <w:ind w:left="456" w:right="250" w:hanging="286"/>
        <w:jc w:val="both"/>
      </w:pPr>
      <w:r>
        <w:rPr>
          <w:vertAlign w:val="superscript"/>
        </w:rPr>
        <w:t>1)</w:t>
      </w:r>
      <w:r>
        <w:t xml:space="preserve"> W przypadku podmiotu korzystającego ze środowiska, który prowadzi instalację objętą systemem, podaje się numer KPRU przyporządkowany instalacji przez Krajowy ośrodek bilansowania i zarządzania emisjami. W przypadku podmiotu korzystającego ze środowiska, który jest operatorem statków powietrznych, podaje się numer CRCO przyporządkowany operatorowi przez Europejską Organizację do spraw Bezpieczeństwa Żeglugi Powietrznej (EUROCONTROL).</w:t>
      </w:r>
    </w:p>
    <w:p w:rsidR="0085051B" w:rsidRDefault="00307B19">
      <w:pPr>
        <w:pStyle w:val="Tekstpodstawowy"/>
        <w:spacing w:line="242" w:lineRule="auto"/>
        <w:ind w:left="456" w:right="252" w:hanging="286"/>
        <w:jc w:val="both"/>
      </w:pPr>
      <w:r>
        <w:rPr>
          <w:vertAlign w:val="superscript"/>
        </w:rPr>
        <w:t>2)</w:t>
      </w:r>
      <w:r>
        <w:t xml:space="preserve">    Należy podać wielkość emisji wyrażonej w ekwiwalencie w rozumieniu art. 2 </w:t>
      </w:r>
      <w:proofErr w:type="spellStart"/>
      <w:r>
        <w:t>pkt</w:t>
      </w:r>
      <w:proofErr w:type="spellEnd"/>
      <w:r>
        <w:t xml:space="preserve"> 4 ustawy z dnia 17 lipca 2009 r. o systemie zarządzania emisjami gazów cieplarnianych    i innych substancji (Dz. U. z 2019 r. poz. 1447, z </w:t>
      </w:r>
      <w:proofErr w:type="spellStart"/>
      <w:r>
        <w:t>późn</w:t>
      </w:r>
      <w:proofErr w:type="spellEnd"/>
      <w:r>
        <w:t>.  zm.),  w odniesieniu do  tych rodzajów gazów cieplarnianych,  które ze względu  na rodzaj działań prowadzonych  w instalacji są objęte systemem.</w:t>
      </w:r>
    </w:p>
    <w:p w:rsidR="0085051B" w:rsidRDefault="00307B19">
      <w:pPr>
        <w:pStyle w:val="Tekstpodstawowy"/>
        <w:spacing w:line="242" w:lineRule="auto"/>
        <w:ind w:left="456" w:right="251" w:hanging="286"/>
        <w:jc w:val="both"/>
      </w:pPr>
      <w:r>
        <w:rPr>
          <w:vertAlign w:val="superscript"/>
        </w:rPr>
        <w:t>3)</w:t>
      </w:r>
      <w:r>
        <w:t xml:space="preserve"> Suma emisji wszystkich gazów cieplarnianych objętych systemem wyrażona w ekwiwalencie w rozumieniu art. 2 </w:t>
      </w:r>
      <w:proofErr w:type="spellStart"/>
      <w:r>
        <w:t>pkt</w:t>
      </w:r>
      <w:proofErr w:type="spellEnd"/>
      <w:r>
        <w:t xml:space="preserve"> 4 ustawy z dnia 17 lipca 2009 r. o systemie zarządzania emisjami gazów cieplarnianych i innych substancji.</w:t>
      </w:r>
    </w:p>
    <w:p w:rsidR="0085051B" w:rsidRDefault="00307B19">
      <w:pPr>
        <w:pStyle w:val="Tekstpodstawowy"/>
        <w:spacing w:line="242" w:lineRule="auto"/>
        <w:ind w:left="456" w:right="251" w:hanging="286"/>
        <w:jc w:val="both"/>
      </w:pPr>
      <w:r>
        <w:rPr>
          <w:vertAlign w:val="superscript"/>
        </w:rPr>
        <w:t>4)</w:t>
      </w:r>
      <w:r>
        <w:t xml:space="preserve"> Należy podać wielkość emisji rozliczonej zgodnie z art. 92 ust. 1 lub 5 ustawy z dnia 12 czerwca 2015 r. o systemie handlu uprawnieniami do emisji gazów cieplarnianych (Dz. U. z 2018 r. poz. 1201, z </w:t>
      </w:r>
      <w:proofErr w:type="spellStart"/>
      <w:r>
        <w:t>późn</w:t>
      </w:r>
      <w:proofErr w:type="spellEnd"/>
      <w:r>
        <w:t xml:space="preserve">. zm.) wyrażonej w ekwiwalencie w rozumieniu art. 2 </w:t>
      </w:r>
      <w:proofErr w:type="spellStart"/>
      <w:r>
        <w:t>pkt</w:t>
      </w:r>
      <w:proofErr w:type="spellEnd"/>
      <w:r>
        <w:t xml:space="preserve"> 4 ustawy z dnia 17 lipca 2009 r. o systemie zarządzania emisjami gazów cieplarnianych i innych substancji.</w:t>
      </w:r>
    </w:p>
    <w:p w:rsidR="0085051B" w:rsidRDefault="00307B19">
      <w:pPr>
        <w:pStyle w:val="Tekstpodstawowy"/>
        <w:spacing w:line="242" w:lineRule="auto"/>
        <w:ind w:left="456" w:right="251" w:hanging="286"/>
        <w:jc w:val="both"/>
      </w:pPr>
      <w:r>
        <w:rPr>
          <w:vertAlign w:val="superscript"/>
        </w:rPr>
        <w:t>5)</w:t>
      </w:r>
      <w:r>
        <w:t xml:space="preserve"> Należy podać wielkość emisji stanowiącej różnicę między łączną wielkością emisji w ekwiwalencie CO</w:t>
      </w:r>
      <w:r>
        <w:rPr>
          <w:vertAlign w:val="subscript"/>
        </w:rPr>
        <w:t>2</w:t>
      </w:r>
      <w:r>
        <w:t xml:space="preserve"> i wielkością emisji rozliczonej, powiększoną o wielkość emisji CO</w:t>
      </w:r>
      <w:r>
        <w:rPr>
          <w:vertAlign w:val="subscript"/>
        </w:rPr>
        <w:t>2</w:t>
      </w:r>
      <w:r>
        <w:t xml:space="preserve"> ze spalania biomasy, jeżeli podmiot korzystający ze środowiska w raporcie na temat wielkości emisji, o którym mowa w art. 80 ust. 3 ustawy z dnia 12 czerwca 2015 r.       o systemie handlu uprawnieniami do emisji gazów cieplarnianych, w stosunku do spalonej biomasy przyjął współczynnik emisyjny wynoszący</w:t>
      </w:r>
      <w:r>
        <w:rPr>
          <w:spacing w:val="13"/>
        </w:rPr>
        <w:t xml:space="preserve"> </w:t>
      </w:r>
      <w:r>
        <w:t>zero.</w:t>
      </w:r>
    </w:p>
    <w:p w:rsidR="0085051B" w:rsidRDefault="00307B19">
      <w:pPr>
        <w:pStyle w:val="Tekstpodstawowy"/>
        <w:ind w:left="171"/>
        <w:jc w:val="both"/>
      </w:pPr>
      <w:r>
        <w:rPr>
          <w:vertAlign w:val="superscript"/>
        </w:rPr>
        <w:t>6)</w:t>
      </w:r>
      <w:r>
        <w:t xml:space="preserve"> Wysokość opłaty stanowi iloczyn stawki opłaty i wielkości emisji nierozliczonej.</w:t>
      </w:r>
    </w:p>
    <w:p w:rsidR="0085051B" w:rsidRDefault="0085051B">
      <w:pPr>
        <w:jc w:val="both"/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7A66E8">
      <w:pPr>
        <w:pStyle w:val="Tekstpodstawowy"/>
        <w:spacing w:before="104" w:line="242" w:lineRule="auto"/>
        <w:ind w:left="456" w:right="62" w:hanging="286"/>
      </w:pPr>
      <w:r>
        <w:rPr>
          <w:noProof/>
          <w:lang w:eastAsia="pl-PL"/>
        </w:rPr>
        <w:lastRenderedPageBreak/>
        <w:pict>
          <v:line id="Line 29" o:spid="_x0000_s1118" style="position:absolute;left:0;text-align:lef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KVIQIAAEM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GcRQpU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>
        <w:rPr>
          <w:noProof/>
          <w:lang w:eastAsia="pl-PL"/>
        </w:rPr>
        <w:pict>
          <v:shape id="Text Box 28" o:spid="_x0000_s1091" type="#_x0000_t202" style="position:absolute;left:0;text-align:left;margin-left:782.2pt;margin-top:50pt;width:13.1pt;height:66.7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jL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CtO6jLsQIAALI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27" o:spid="_x0000_s1092" type="#_x0000_t202" style="position:absolute;left:0;text-align:left;margin-left:782.2pt;margin-top:284.5pt;width:13.1pt;height:27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HZg407ECAACy&#10;BQAADgAAAAAAAAAAAAAAAAAuAgAAZHJzL2Uyb0RvYy54bWxQSwECLQAUAAYACAAAACEA2aQel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24 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26" o:spid="_x0000_s1093" type="#_x0000_t202" style="position:absolute;left:0;text-align:left;margin-left:782.2pt;margin-top:503pt;width:13.1pt;height:42.2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P9sAIAALI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Coej/bACAACyBQAA&#10;DgAAAAAAAAAAAAAAAAAuAgAAZHJzL2Uyb0RvYy54bWxQSwECLQAUAAYACAAAACEAYwbzeeEAAAAP&#10;AQAADwAAAAAAAAAAAAAAAAAKBQAAZHJzL2Rvd25yZXYueG1sUEsFBgAAAAAEAAQA8wAAABgGAAAA&#10;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rPr>
          <w:vertAlign w:val="superscript"/>
        </w:rPr>
        <w:t>7)</w:t>
      </w:r>
      <w:r w:rsidR="00307B19">
        <w:t xml:space="preserve"> Wysokość opłaty stanowi iloczyn stawki opłaty i liczby uprawnień do emisji wydanych na rachunek posiadania operatora lub rachunek posiadania operatora statków powietrznych w rejestrze Unii w danym roku.</w:t>
      </w:r>
    </w:p>
    <w:p w:rsidR="0085051B" w:rsidRDefault="00307B19">
      <w:pPr>
        <w:pStyle w:val="Tekstpodstawowy"/>
        <w:ind w:left="171"/>
      </w:pPr>
      <w:r>
        <w:rPr>
          <w:vertAlign w:val="superscript"/>
        </w:rPr>
        <w:t>8)</w:t>
      </w:r>
      <w:r>
        <w:t xml:space="preserve"> Kwota opłaty stanowi iloczyn liczby zwróconych uprawnień i stawki opłaty za wprowadzanie gazów lub pyłów do powietrza w zakresie emisji dwutlenku węgla.</w:t>
      </w:r>
    </w:p>
    <w:p w:rsidR="0085051B" w:rsidRDefault="00307B19">
      <w:pPr>
        <w:pStyle w:val="Tekstpodstawowy"/>
        <w:spacing w:line="242" w:lineRule="auto"/>
        <w:ind w:left="456" w:right="784" w:hanging="286"/>
      </w:pPr>
      <w:r>
        <w:rPr>
          <w:vertAlign w:val="superscript"/>
        </w:rPr>
        <w:t>9)</w:t>
      </w:r>
      <w:r>
        <w:t xml:space="preserve"> Należy wpisać sumę opłaty z tytułu wydanych uprawnień do emisji oraz sumę opłaty z tytułu wydanych uprawnień do emisji, które następnie zostały zwrócone dla wszystkich instalacji albo operatora statku powietrznego.</w:t>
      </w:r>
    </w:p>
    <w:p w:rsidR="0085051B" w:rsidRDefault="00307B19">
      <w:pPr>
        <w:pStyle w:val="Tekstpodstawowy"/>
        <w:spacing w:line="242" w:lineRule="auto"/>
        <w:ind w:left="457" w:right="274" w:hanging="286"/>
      </w:pPr>
      <w:r>
        <w:rPr>
          <w:vertAlign w:val="superscript"/>
        </w:rPr>
        <w:t>10)</w:t>
      </w:r>
      <w:r>
        <w:t xml:space="preserve"> Różnica sumy opłaty za wydane uprawnienia do emisji i sumy opłaty wniesionej za wydane uprawnienia, które następnie zostały zwrócone, oraz kwoty nadpłaty z tytułu zwrotu nadmiarowo wydanych uprawnień do rozliczenia z lat poprzednich.</w:t>
      </w:r>
    </w:p>
    <w:p w:rsidR="0085051B" w:rsidRDefault="00307B19">
      <w:pPr>
        <w:pStyle w:val="Tekstpodstawowy"/>
        <w:spacing w:line="242" w:lineRule="auto"/>
        <w:ind w:left="456" w:right="274" w:hanging="286"/>
      </w:pPr>
      <w:r>
        <w:rPr>
          <w:vertAlign w:val="superscript"/>
        </w:rPr>
        <w:t>11)</w:t>
      </w:r>
      <w:r>
        <w:t xml:space="preserve"> Należy uzupełnić, jeżeli po dokonaniu pomniejszenia, o którym mowa w art. 285b ust. 1 ustawy z dnia 27 kwietnia 2001 r. – Prawo ochrony środowiska (Dz. U. z 2019 r. poz. 1396, z </w:t>
      </w:r>
      <w:proofErr w:type="spellStart"/>
      <w:r>
        <w:t>późn</w:t>
      </w:r>
      <w:proofErr w:type="spellEnd"/>
      <w:r>
        <w:t>. zm.), pozostanie kwota do zaliczenia na poczet zobowiązań w kolejnych latach.</w:t>
      </w: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spacing w:before="2"/>
        <w:rPr>
          <w:sz w:val="18"/>
        </w:rPr>
      </w:pPr>
    </w:p>
    <w:p w:rsidR="0085051B" w:rsidRDefault="00307B19">
      <w:pPr>
        <w:pStyle w:val="Tekstpodstawowy"/>
        <w:ind w:left="171"/>
      </w:pPr>
      <w:r>
        <w:t>Pouczenie:</w:t>
      </w:r>
    </w:p>
    <w:p w:rsidR="0085051B" w:rsidRDefault="00307B19">
      <w:pPr>
        <w:pStyle w:val="Tekstpodstawowy"/>
        <w:spacing w:before="3" w:line="242" w:lineRule="auto"/>
        <w:ind w:left="171" w:right="274"/>
      </w:pPr>
      <w:r>
        <w:t xml:space="preserve">Zawarte w wykazie informacje o wysokości należnych opłat stanowią podstawę do wystawienia tytułu wykonawczego, zgodnie z przepisami ustawy z dnia 17 czerwca 1966 r. o postępowaniu egzekucyjnym w administracji (Dz. U. z 2019 r. poz. 1438, z </w:t>
      </w:r>
      <w:proofErr w:type="spellStart"/>
      <w:r>
        <w:t>późn</w:t>
      </w:r>
      <w:proofErr w:type="spellEnd"/>
      <w:r>
        <w:t>.</w:t>
      </w:r>
      <w:r>
        <w:rPr>
          <w:spacing w:val="8"/>
        </w:rPr>
        <w:t xml:space="preserve"> </w:t>
      </w:r>
      <w:r>
        <w:t>zm.).</w:t>
      </w: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rPr>
          <w:sz w:val="22"/>
        </w:rPr>
      </w:pPr>
    </w:p>
    <w:p w:rsidR="0085051B" w:rsidRDefault="00307B19">
      <w:pPr>
        <w:pStyle w:val="Tekstpodstawowy"/>
        <w:tabs>
          <w:tab w:val="left" w:pos="4459"/>
          <w:tab w:val="left" w:pos="5174"/>
          <w:tab w:val="left" w:pos="9463"/>
          <w:tab w:val="left" w:pos="10178"/>
        </w:tabs>
        <w:spacing w:before="189" w:line="242" w:lineRule="auto"/>
        <w:ind w:left="885" w:right="678" w:hanging="714"/>
      </w:pPr>
      <w:r>
        <w:t>………………………………</w:t>
      </w:r>
      <w:r>
        <w:tab/>
        <w:t>…………………………………………………</w:t>
      </w:r>
      <w:r>
        <w:tab/>
        <w:t>………………………………………………………… (data)</w:t>
      </w:r>
      <w:r>
        <w:tab/>
      </w:r>
      <w:r>
        <w:tab/>
        <w:t>(podpis</w:t>
      </w:r>
      <w:r>
        <w:rPr>
          <w:spacing w:val="2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wypełniającej)</w:t>
      </w:r>
      <w:r>
        <w:tab/>
      </w:r>
      <w:r>
        <w:tab/>
        <w:t>(podpis osoby upoważnionej</w:t>
      </w:r>
      <w:r>
        <w:rPr>
          <w:spacing w:val="2"/>
        </w:rPr>
        <w:t xml:space="preserve"> </w:t>
      </w:r>
      <w:r>
        <w:t>do</w:t>
      </w:r>
    </w:p>
    <w:p w:rsidR="0085051B" w:rsidRDefault="00307B19">
      <w:pPr>
        <w:pStyle w:val="Tekstpodstawowy"/>
        <w:ind w:left="9451"/>
      </w:pPr>
      <w:r>
        <w:t>reprezentowania podmiotu korzystającego ze środowiska)</w:t>
      </w:r>
    </w:p>
    <w:p w:rsidR="0085051B" w:rsidRDefault="0085051B">
      <w:pPr>
        <w:sectPr w:rsidR="0085051B">
          <w:pgSz w:w="16840" w:h="11910" w:orient="landscape"/>
          <w:pgMar w:top="960" w:right="1360" w:bottom="280" w:left="900" w:header="708" w:footer="708" w:gutter="0"/>
          <w:cols w:space="708"/>
        </w:sectPr>
      </w:pPr>
    </w:p>
    <w:p w:rsidR="0085051B" w:rsidRDefault="007A66E8">
      <w:pPr>
        <w:spacing w:before="69"/>
        <w:ind w:right="116"/>
        <w:jc w:val="right"/>
        <w:rPr>
          <w:b/>
          <w:sz w:val="18"/>
        </w:rPr>
      </w:pPr>
      <w:r w:rsidRPr="007A66E8">
        <w:rPr>
          <w:noProof/>
          <w:lang w:eastAsia="pl-PL"/>
        </w:rPr>
        <w:lastRenderedPageBreak/>
        <w:pict>
          <v:line id="Line 25" o:spid="_x0000_s1117" style="position:absolute;left:0;text-align:lef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swz0ZCACAABDBAAADgAAAAAAAAAAAAAAAAAuAgAAZHJzL2Uyb0RvYy54bWxQSwEC&#10;LQAUAAYACAAAACEAF6clbtsAAAAOAQAADwAAAAAAAAAAAAAAAAB6BAAAZHJzL2Rvd25yZXYueG1s&#10;UEsFBgAAAAAEAAQA8wAAAIIFAAAAAA==&#10;" strokecolor="#231f20">
            <w10:wrap anchorx="page" anchory="page"/>
          </v:line>
        </w:pict>
      </w:r>
      <w:r w:rsidRPr="007A66E8">
        <w:rPr>
          <w:noProof/>
          <w:lang w:eastAsia="pl-PL"/>
        </w:rPr>
        <w:pict>
          <v:shape id="Text Box 24" o:spid="_x0000_s1094" type="#_x0000_t202" style="position:absolute;left:0;text-align:left;margin-left:782.2pt;margin-top:50pt;width:13.1pt;height:66.7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mt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B5LsmtsQIAALI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23" o:spid="_x0000_s1095" type="#_x0000_t202" style="position:absolute;left:0;text-align:left;margin-left:782.2pt;margin-top:284.5pt;width:13.1pt;height:27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6jisQIAALI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D/+o4rECAACy&#10;BQAADgAAAAAAAAAAAAAAAAAuAgAAZHJzL2Uyb0RvYy54bWxQSwECLQAUAAYACAAAACEA2aQel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25 –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22" o:spid="_x0000_s1096" type="#_x0000_t202" style="position:absolute;left:0;text-align:left;margin-left:782.2pt;margin-top:503pt;width:13.1pt;height:42.2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dAsAIAALI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xnonQLACAACyBQAA&#10;DgAAAAAAAAAAAAAAAAAuAgAAZHJzL2Uyb0RvYy54bWxQSwECLQAUAAYACAAAACEAYwbzeeEAAAAP&#10;AQAADwAAAAAAAAAAAAAAAAAKBQAAZHJzL2Rvd25yZXYueG1sUEsFBgAAAAAEAAQA8wAAABgGAAAA&#10;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rPr>
          <w:b/>
          <w:color w:val="231F20"/>
          <w:sz w:val="18"/>
        </w:rPr>
        <w:t>Załącznik nr 3</w:t>
      </w: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spacing w:before="11"/>
        <w:rPr>
          <w:b/>
          <w:sz w:val="22"/>
        </w:rPr>
      </w:pPr>
    </w:p>
    <w:p w:rsidR="0085051B" w:rsidRDefault="00307B19">
      <w:pPr>
        <w:ind w:left="770" w:right="794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spacing w:before="2"/>
        <w:rPr>
          <w:i/>
          <w:sz w:val="23"/>
        </w:rPr>
      </w:pPr>
    </w:p>
    <w:p w:rsidR="0085051B" w:rsidRDefault="00307B19">
      <w:pPr>
        <w:pStyle w:val="Nagwek1"/>
        <w:spacing w:before="92" w:line="242" w:lineRule="auto"/>
        <w:ind w:left="4772" w:right="784" w:hanging="3440"/>
      </w:pPr>
      <w:r>
        <w:t>WYKAZ ZAWIERAJĄCY INFORMACJE I DANE O RODZAJACH I ILOŚCI SKŁADOWANYCH ODPADÓW ORAZ O WYSOKOŚCI NALEŻNYCH OPŁAT</w:t>
      </w:r>
    </w:p>
    <w:p w:rsidR="0085051B" w:rsidRDefault="0085051B">
      <w:pPr>
        <w:pStyle w:val="Tekstpodstawowy"/>
        <w:spacing w:before="8"/>
        <w:rPr>
          <w:b/>
          <w:sz w:val="1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7"/>
        <w:gridCol w:w="2647"/>
        <w:gridCol w:w="1290"/>
        <w:gridCol w:w="136"/>
        <w:gridCol w:w="388"/>
        <w:gridCol w:w="2182"/>
        <w:gridCol w:w="2526"/>
        <w:gridCol w:w="2371"/>
      </w:tblGrid>
      <w:tr w:rsidR="0085051B">
        <w:trPr>
          <w:trHeight w:val="358"/>
        </w:trPr>
        <w:tc>
          <w:tcPr>
            <w:tcW w:w="9300" w:type="dxa"/>
            <w:gridSpan w:val="6"/>
          </w:tcPr>
          <w:p w:rsidR="0085051B" w:rsidRDefault="00307B19">
            <w:pPr>
              <w:pStyle w:val="TableParagraph"/>
              <w:spacing w:before="128" w:line="21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Składowanie odpadów</w:t>
            </w:r>
          </w:p>
        </w:tc>
        <w:tc>
          <w:tcPr>
            <w:tcW w:w="4897" w:type="dxa"/>
            <w:gridSpan w:val="2"/>
          </w:tcPr>
          <w:p w:rsidR="0085051B" w:rsidRDefault="00307B19">
            <w:pPr>
              <w:pStyle w:val="TableParagraph"/>
              <w:spacing w:before="128" w:line="210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rok*:</w:t>
            </w:r>
          </w:p>
        </w:tc>
      </w:tr>
      <w:tr w:rsidR="0085051B">
        <w:trPr>
          <w:trHeight w:val="353"/>
        </w:trPr>
        <w:tc>
          <w:tcPr>
            <w:tcW w:w="5304" w:type="dxa"/>
            <w:gridSpan w:val="2"/>
          </w:tcPr>
          <w:p w:rsidR="0085051B" w:rsidRDefault="00307B19">
            <w:pPr>
              <w:pStyle w:val="TableParagraph"/>
              <w:spacing w:before="123" w:line="210" w:lineRule="exact"/>
              <w:ind w:left="11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  <w:tc>
          <w:tcPr>
            <w:tcW w:w="1290" w:type="dxa"/>
            <w:vMerge w:val="restart"/>
            <w:textDirection w:val="btLr"/>
          </w:tcPr>
          <w:p w:rsidR="0085051B" w:rsidRDefault="00307B19">
            <w:pPr>
              <w:pStyle w:val="TableParagraph"/>
              <w:spacing w:before="176" w:line="247" w:lineRule="auto"/>
              <w:ind w:left="288" w:right="120" w:hanging="289"/>
              <w:rPr>
                <w:b/>
                <w:sz w:val="20"/>
              </w:rPr>
            </w:pPr>
            <w:r>
              <w:rPr>
                <w:b/>
                <w:sz w:val="20"/>
              </w:rPr>
              <w:t>Miejsce lub miejsca korzystania ze</w:t>
            </w:r>
          </w:p>
          <w:p w:rsidR="0085051B" w:rsidRDefault="00307B19">
            <w:pPr>
              <w:pStyle w:val="TableParagraph"/>
              <w:spacing w:before="1" w:line="240" w:lineRule="auto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środowiska</w:t>
            </w:r>
          </w:p>
        </w:tc>
        <w:tc>
          <w:tcPr>
            <w:tcW w:w="524" w:type="dxa"/>
            <w:gridSpan w:val="2"/>
          </w:tcPr>
          <w:p w:rsidR="0085051B" w:rsidRDefault="00307B19">
            <w:pPr>
              <w:pStyle w:val="TableParagraph"/>
              <w:spacing w:before="118" w:line="215" w:lineRule="exact"/>
              <w:ind w:left="11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182" w:type="dxa"/>
          </w:tcPr>
          <w:p w:rsidR="0085051B" w:rsidRDefault="00307B19">
            <w:pPr>
              <w:pStyle w:val="TableParagraph"/>
              <w:spacing w:before="118" w:line="215" w:lineRule="exact"/>
              <w:ind w:left="830" w:right="823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2526" w:type="dxa"/>
          </w:tcPr>
          <w:p w:rsidR="0085051B" w:rsidRDefault="00307B19">
            <w:pPr>
              <w:pStyle w:val="TableParagraph"/>
              <w:spacing w:before="118" w:line="215" w:lineRule="exact"/>
              <w:ind w:left="968" w:right="963"/>
              <w:jc w:val="center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371" w:type="dxa"/>
          </w:tcPr>
          <w:p w:rsidR="0085051B" w:rsidRDefault="00307B19">
            <w:pPr>
              <w:pStyle w:val="TableParagraph"/>
              <w:spacing w:before="118" w:line="215" w:lineRule="exact"/>
              <w:ind w:left="886" w:right="878"/>
              <w:jc w:val="center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</w:tr>
      <w:tr w:rsidR="0085051B">
        <w:trPr>
          <w:trHeight w:val="353"/>
        </w:trPr>
        <w:tc>
          <w:tcPr>
            <w:tcW w:w="2657" w:type="dxa"/>
            <w:tcBorders>
              <w:bottom w:val="nil"/>
            </w:tcBorders>
          </w:tcPr>
          <w:p w:rsidR="0085051B" w:rsidRDefault="00307B19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2647" w:type="dxa"/>
            <w:tcBorders>
              <w:bottom w:val="nil"/>
            </w:tcBorders>
          </w:tcPr>
          <w:p w:rsidR="0085051B" w:rsidRDefault="00307B19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1290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</w:tcPr>
          <w:p w:rsidR="0085051B" w:rsidRDefault="00307B19">
            <w:pPr>
              <w:pStyle w:val="TableParagraph"/>
              <w:spacing w:before="118" w:line="21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2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26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71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2657" w:type="dxa"/>
            <w:tcBorders>
              <w:top w:val="nil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47" w:type="dxa"/>
            <w:tcBorders>
              <w:top w:val="nil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36" w:type="dxa"/>
            <w:tcBorders>
              <w:right w:val="nil"/>
            </w:tcBorders>
          </w:tcPr>
          <w:p w:rsidR="0085051B" w:rsidRDefault="00307B19">
            <w:pPr>
              <w:pStyle w:val="TableParagraph"/>
              <w:spacing w:line="240" w:lineRule="auto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88" w:type="dxa"/>
            <w:tcBorders>
              <w:left w:val="nil"/>
            </w:tcBorders>
          </w:tcPr>
          <w:p w:rsidR="0085051B" w:rsidRDefault="0085051B">
            <w:pPr>
              <w:pStyle w:val="TableParagraph"/>
              <w:spacing w:before="11" w:line="240" w:lineRule="auto"/>
              <w:ind w:left="0"/>
              <w:rPr>
                <w:b/>
                <w:sz w:val="9"/>
              </w:rPr>
            </w:pPr>
          </w:p>
          <w:p w:rsidR="0085051B" w:rsidRDefault="00307B19">
            <w:pPr>
              <w:pStyle w:val="TableParagraph"/>
              <w:spacing w:line="240" w:lineRule="auto"/>
              <w:ind w:left="10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2182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26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71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2657" w:type="dxa"/>
            <w:tcBorders>
              <w:bottom w:val="nil"/>
            </w:tcBorders>
          </w:tcPr>
          <w:p w:rsidR="0085051B" w:rsidRDefault="00307B19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2647" w:type="dxa"/>
            <w:tcBorders>
              <w:bottom w:val="nil"/>
            </w:tcBorders>
          </w:tcPr>
          <w:p w:rsidR="0085051B" w:rsidRDefault="00307B19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 xml:space="preserve">Telefon lub </w:t>
            </w: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290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36" w:type="dxa"/>
            <w:tcBorders>
              <w:right w:val="nil"/>
            </w:tcBorders>
          </w:tcPr>
          <w:p w:rsidR="0085051B" w:rsidRDefault="00307B19">
            <w:pPr>
              <w:pStyle w:val="TableParagraph"/>
              <w:spacing w:line="240" w:lineRule="auto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88" w:type="dxa"/>
            <w:tcBorders>
              <w:left w:val="nil"/>
            </w:tcBorders>
          </w:tcPr>
          <w:p w:rsidR="0085051B" w:rsidRDefault="0085051B">
            <w:pPr>
              <w:pStyle w:val="TableParagraph"/>
              <w:spacing w:before="11" w:line="240" w:lineRule="auto"/>
              <w:ind w:left="0"/>
              <w:rPr>
                <w:b/>
                <w:sz w:val="9"/>
              </w:rPr>
            </w:pPr>
          </w:p>
          <w:p w:rsidR="0085051B" w:rsidRDefault="00307B19">
            <w:pPr>
              <w:pStyle w:val="TableParagraph"/>
              <w:spacing w:line="240" w:lineRule="auto"/>
              <w:ind w:left="10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2182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26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71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2657" w:type="dxa"/>
            <w:tcBorders>
              <w:top w:val="nil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47" w:type="dxa"/>
            <w:tcBorders>
              <w:top w:val="nil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</w:tcPr>
          <w:p w:rsidR="0085051B" w:rsidRDefault="00307B19">
            <w:pPr>
              <w:pStyle w:val="TableParagraph"/>
              <w:spacing w:before="128" w:line="217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82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26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71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307B19">
      <w:pPr>
        <w:pStyle w:val="Tekstpodstawowy"/>
        <w:spacing w:before="36"/>
        <w:ind w:left="173"/>
      </w:pPr>
      <w:r>
        <w:rPr>
          <w:spacing w:val="-101"/>
        </w:rPr>
        <w:t>*</w:t>
      </w:r>
      <w:r>
        <w:rPr>
          <w:spacing w:val="100"/>
          <w:position w:val="-5"/>
        </w:rPr>
        <w:t xml:space="preserve"> </w:t>
      </w:r>
      <w:r>
        <w:t>Należy podać rok, którego dotyczy wykaz.</w:t>
      </w:r>
    </w:p>
    <w:p w:rsidR="0085051B" w:rsidRDefault="00307B19">
      <w:pPr>
        <w:pStyle w:val="Nagwek1"/>
        <w:spacing w:before="200"/>
        <w:ind w:left="173"/>
      </w:pPr>
      <w:r>
        <w:t>Tabela A</w:t>
      </w:r>
    </w:p>
    <w:p w:rsidR="0085051B" w:rsidRDefault="0085051B">
      <w:pPr>
        <w:pStyle w:val="Tekstpodstawowy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1091"/>
        <w:gridCol w:w="2502"/>
        <w:gridCol w:w="1818"/>
        <w:gridCol w:w="659"/>
        <w:gridCol w:w="630"/>
        <w:gridCol w:w="1255"/>
        <w:gridCol w:w="1454"/>
        <w:gridCol w:w="1090"/>
        <w:gridCol w:w="363"/>
        <w:gridCol w:w="1090"/>
        <w:gridCol w:w="1643"/>
      </w:tblGrid>
      <w:tr w:rsidR="0085051B">
        <w:trPr>
          <w:trHeight w:val="358"/>
        </w:trPr>
        <w:tc>
          <w:tcPr>
            <w:tcW w:w="7296" w:type="dxa"/>
            <w:gridSpan w:val="6"/>
          </w:tcPr>
          <w:p w:rsidR="0085051B" w:rsidRDefault="00307B19">
            <w:pPr>
              <w:pStyle w:val="TableParagraph"/>
              <w:spacing w:before="121" w:line="217" w:lineRule="exact"/>
              <w:ind w:left="11"/>
              <w:rPr>
                <w:sz w:val="20"/>
              </w:rPr>
            </w:pPr>
            <w:r>
              <w:rPr>
                <w:b/>
                <w:sz w:val="20"/>
              </w:rPr>
              <w:t>Składowanie odpadów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895" w:type="dxa"/>
            <w:gridSpan w:val="6"/>
          </w:tcPr>
          <w:p w:rsidR="0085051B" w:rsidRDefault="00307B19">
            <w:pPr>
              <w:pStyle w:val="TableParagraph"/>
              <w:spacing w:before="126" w:line="213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Miejsce korzystania ze środowiska:</w:t>
            </w:r>
          </w:p>
        </w:tc>
      </w:tr>
      <w:tr w:rsidR="0085051B">
        <w:trPr>
          <w:trHeight w:val="649"/>
        </w:trPr>
        <w:tc>
          <w:tcPr>
            <w:tcW w:w="6666" w:type="dxa"/>
            <w:gridSpan w:val="5"/>
          </w:tcPr>
          <w:p w:rsidR="0085051B" w:rsidRDefault="00307B19">
            <w:pPr>
              <w:pStyle w:val="TableParagraph"/>
              <w:spacing w:line="225" w:lineRule="exact"/>
              <w:ind w:left="890" w:right="883"/>
              <w:jc w:val="center"/>
              <w:rPr>
                <w:sz w:val="20"/>
              </w:rPr>
            </w:pPr>
            <w:r>
              <w:rPr>
                <w:sz w:val="20"/>
              </w:rPr>
              <w:t>Decyzja zatwierdzająca instrukcję prowadzenia składowiska</w:t>
            </w:r>
          </w:p>
        </w:tc>
        <w:tc>
          <w:tcPr>
            <w:tcW w:w="7525" w:type="dxa"/>
            <w:gridSpan w:val="7"/>
          </w:tcPr>
          <w:p w:rsidR="0085051B" w:rsidRDefault="00307B19">
            <w:pPr>
              <w:pStyle w:val="TableParagraph"/>
              <w:spacing w:before="5" w:line="290" w:lineRule="atLeast"/>
              <w:ind w:left="2843" w:hanging="2812"/>
              <w:rPr>
                <w:b/>
                <w:sz w:val="20"/>
              </w:rPr>
            </w:pPr>
            <w:r>
              <w:rPr>
                <w:sz w:val="20"/>
              </w:rPr>
              <w:t>Zezwolenie na przetwarzanie odpadów / pozwolenie zintegrowane / inna decyzja w zakresie gospodarki odpadami</w:t>
            </w:r>
            <w:r>
              <w:rPr>
                <w:b/>
                <w:sz w:val="20"/>
              </w:rPr>
              <w:t>*</w:t>
            </w:r>
          </w:p>
        </w:tc>
      </w:tr>
      <w:tr w:rsidR="0085051B">
        <w:trPr>
          <w:trHeight w:val="353"/>
        </w:trPr>
        <w:tc>
          <w:tcPr>
            <w:tcW w:w="4189" w:type="dxa"/>
            <w:gridSpan w:val="3"/>
          </w:tcPr>
          <w:p w:rsidR="0085051B" w:rsidRDefault="00307B19">
            <w:pPr>
              <w:pStyle w:val="TableParagraph"/>
              <w:spacing w:before="116" w:line="217" w:lineRule="exact"/>
              <w:ind w:left="232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</w:p>
        </w:tc>
        <w:tc>
          <w:tcPr>
            <w:tcW w:w="2477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317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  <w:tc>
          <w:tcPr>
            <w:tcW w:w="4792" w:type="dxa"/>
            <w:gridSpan w:val="5"/>
          </w:tcPr>
          <w:p w:rsidR="0085051B" w:rsidRDefault="00307B19">
            <w:pPr>
              <w:pStyle w:val="TableParagraph"/>
              <w:spacing w:before="116" w:line="217" w:lineRule="exact"/>
              <w:ind w:left="535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</w:p>
        </w:tc>
        <w:tc>
          <w:tcPr>
            <w:tcW w:w="2733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448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</w:tr>
      <w:tr w:rsidR="0085051B">
        <w:trPr>
          <w:trHeight w:val="353"/>
        </w:trPr>
        <w:tc>
          <w:tcPr>
            <w:tcW w:w="4189" w:type="dxa"/>
            <w:gridSpan w:val="3"/>
          </w:tcPr>
          <w:p w:rsidR="0085051B" w:rsidRDefault="00307B19">
            <w:pPr>
              <w:pStyle w:val="TableParagraph"/>
              <w:spacing w:before="116" w:line="217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2477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792" w:type="dxa"/>
            <w:gridSpan w:val="5"/>
          </w:tcPr>
          <w:p w:rsidR="0085051B" w:rsidRDefault="00307B19">
            <w:pPr>
              <w:pStyle w:val="TableParagraph"/>
              <w:spacing w:before="116" w:line="217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2733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85051B">
        <w:trPr>
          <w:trHeight w:val="644"/>
        </w:trPr>
        <w:tc>
          <w:tcPr>
            <w:tcW w:w="4189" w:type="dxa"/>
            <w:gridSpan w:val="3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477" w:type="dxa"/>
            <w:gridSpan w:val="2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792" w:type="dxa"/>
            <w:gridSpan w:val="5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733" w:type="dxa"/>
            <w:gridSpan w:val="2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4191" w:type="dxa"/>
            <w:gridSpan w:val="12"/>
          </w:tcPr>
          <w:p w:rsidR="0085051B" w:rsidRDefault="00307B19">
            <w:pPr>
              <w:pStyle w:val="TableParagraph"/>
              <w:spacing w:before="121"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Odpady składowane selektywnie</w:t>
            </w:r>
          </w:p>
        </w:tc>
      </w:tr>
      <w:tr w:rsidR="0085051B">
        <w:trPr>
          <w:trHeight w:val="819"/>
        </w:trPr>
        <w:tc>
          <w:tcPr>
            <w:tcW w:w="596" w:type="dxa"/>
          </w:tcPr>
          <w:p w:rsidR="0085051B" w:rsidRDefault="00307B19">
            <w:pPr>
              <w:pStyle w:val="TableParagraph"/>
              <w:spacing w:line="225" w:lineRule="exact"/>
              <w:ind w:left="142" w:right="13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line="242" w:lineRule="auto"/>
              <w:ind w:left="177" w:right="150" w:firstLine="196"/>
              <w:rPr>
                <w:sz w:val="20"/>
              </w:rPr>
            </w:pPr>
            <w:r>
              <w:rPr>
                <w:sz w:val="20"/>
              </w:rPr>
              <w:t>Kod odpadów</w:t>
            </w:r>
          </w:p>
        </w:tc>
        <w:tc>
          <w:tcPr>
            <w:tcW w:w="4320" w:type="dxa"/>
            <w:gridSpan w:val="2"/>
          </w:tcPr>
          <w:p w:rsidR="0085051B" w:rsidRDefault="00307B19">
            <w:pPr>
              <w:pStyle w:val="TableParagraph"/>
              <w:spacing w:line="225" w:lineRule="exact"/>
              <w:ind w:left="1468" w:right="1451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</w:p>
        </w:tc>
        <w:tc>
          <w:tcPr>
            <w:tcW w:w="1289" w:type="dxa"/>
            <w:gridSpan w:val="2"/>
          </w:tcPr>
          <w:p w:rsidR="0085051B" w:rsidRDefault="00307B19">
            <w:pPr>
              <w:pStyle w:val="TableParagraph"/>
              <w:spacing w:line="242" w:lineRule="auto"/>
              <w:ind w:left="438" w:right="400" w:hanging="13"/>
              <w:rPr>
                <w:sz w:val="20"/>
              </w:rPr>
            </w:pPr>
            <w:r>
              <w:rPr>
                <w:sz w:val="20"/>
              </w:rPr>
              <w:t>Masa [Mg]</w:t>
            </w:r>
          </w:p>
        </w:tc>
        <w:tc>
          <w:tcPr>
            <w:tcW w:w="1255" w:type="dxa"/>
          </w:tcPr>
          <w:p w:rsidR="0085051B" w:rsidRDefault="00307B19">
            <w:pPr>
              <w:pStyle w:val="TableParagraph"/>
              <w:spacing w:line="240" w:lineRule="auto"/>
              <w:ind w:left="157" w:right="145" w:firstLine="4"/>
              <w:jc w:val="center"/>
              <w:rPr>
                <w:sz w:val="20"/>
              </w:rPr>
            </w:pPr>
            <w:r>
              <w:rPr>
                <w:sz w:val="20"/>
              </w:rPr>
              <w:t>Stan uwodnienia [%]</w:t>
            </w:r>
          </w:p>
        </w:tc>
        <w:tc>
          <w:tcPr>
            <w:tcW w:w="1454" w:type="dxa"/>
          </w:tcPr>
          <w:p w:rsidR="0085051B" w:rsidRDefault="00307B19">
            <w:pPr>
              <w:pStyle w:val="TableParagraph"/>
              <w:spacing w:line="221" w:lineRule="exact"/>
              <w:ind w:left="12"/>
              <w:rPr>
                <w:sz w:val="20"/>
              </w:rPr>
            </w:pPr>
            <w:r>
              <w:rPr>
                <w:sz w:val="20"/>
              </w:rPr>
              <w:t>Współczynnik</w:t>
            </w:r>
          </w:p>
          <w:p w:rsidR="0085051B" w:rsidRDefault="00307B19">
            <w:pPr>
              <w:pStyle w:val="TableParagraph"/>
              <w:spacing w:line="146" w:lineRule="exact"/>
              <w:ind w:left="482" w:right="466"/>
              <w:jc w:val="center"/>
              <w:rPr>
                <w:sz w:val="13"/>
              </w:rPr>
            </w:pPr>
            <w:r>
              <w:rPr>
                <w:sz w:val="13"/>
              </w:rPr>
              <w:t>2), 3), 5)</w:t>
            </w:r>
          </w:p>
        </w:tc>
        <w:tc>
          <w:tcPr>
            <w:tcW w:w="1090" w:type="dxa"/>
          </w:tcPr>
          <w:p w:rsidR="0085051B" w:rsidRDefault="00307B19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Liczba dób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453" w:type="dxa"/>
            <w:gridSpan w:val="2"/>
          </w:tcPr>
          <w:p w:rsidR="0085051B" w:rsidRDefault="00307B19">
            <w:pPr>
              <w:pStyle w:val="TableParagraph"/>
              <w:spacing w:line="242" w:lineRule="auto"/>
              <w:ind w:left="174" w:right="151" w:hanging="2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1643" w:type="dxa"/>
          </w:tcPr>
          <w:p w:rsidR="0085051B" w:rsidRDefault="00307B19">
            <w:pPr>
              <w:pStyle w:val="TableParagraph"/>
              <w:spacing w:line="242" w:lineRule="auto"/>
              <w:ind w:left="686" w:right="101" w:hanging="558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3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16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before="116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320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289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255" w:type="dxa"/>
          </w:tcPr>
          <w:p w:rsidR="0085051B" w:rsidRDefault="00307B19">
            <w:pPr>
              <w:pStyle w:val="TableParagraph"/>
              <w:spacing w:before="116" w:line="217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454" w:type="dxa"/>
          </w:tcPr>
          <w:p w:rsidR="0085051B" w:rsidRDefault="00307B19">
            <w:pPr>
              <w:pStyle w:val="TableParagraph"/>
              <w:spacing w:before="116" w:line="217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090" w:type="dxa"/>
          </w:tcPr>
          <w:p w:rsidR="0085051B" w:rsidRDefault="00307B19">
            <w:pPr>
              <w:pStyle w:val="TableParagraph"/>
              <w:spacing w:before="116" w:line="217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453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643" w:type="dxa"/>
          </w:tcPr>
          <w:p w:rsidR="0085051B" w:rsidRDefault="00307B19">
            <w:pPr>
              <w:pStyle w:val="TableParagraph"/>
              <w:spacing w:before="116" w:line="217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</w:tr>
      <w:tr w:rsidR="0085051B">
        <w:trPr>
          <w:trHeight w:val="414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76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  <w:gridSpan w:val="2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89" w:type="dxa"/>
            <w:gridSpan w:val="2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55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4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0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3" w:type="dxa"/>
            <w:gridSpan w:val="2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43" w:type="dxa"/>
          </w:tcPr>
          <w:p w:rsidR="0085051B" w:rsidRDefault="00307B19">
            <w:pPr>
              <w:pStyle w:val="TableParagraph"/>
              <w:ind w:left="1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900" w:right="1360" w:bottom="280" w:left="900" w:header="708" w:footer="708" w:gutter="0"/>
          <w:cols w:space="708"/>
        </w:sectPr>
      </w:pPr>
    </w:p>
    <w:p w:rsidR="0085051B" w:rsidRDefault="007A66E8">
      <w:pPr>
        <w:pStyle w:val="Tekstpodstawowy"/>
        <w:spacing w:before="10"/>
        <w:rPr>
          <w:b/>
          <w:sz w:val="3"/>
        </w:rPr>
      </w:pPr>
      <w:r w:rsidRPr="007A66E8">
        <w:rPr>
          <w:noProof/>
          <w:lang w:eastAsia="pl-PL"/>
        </w:rPr>
        <w:lastRenderedPageBreak/>
        <w:pict>
          <v:line id="Line 21" o:spid="_x0000_s1116" style="position:absolute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DFUefdIgIAAEMEAAAOAAAAAAAAAAAAAAAAAC4CAABkcnMvZTJvRG9jLnhtbFBL&#10;AQItABQABgAIAAAAIQAXpyVu2wAAAA4BAAAPAAAAAAAAAAAAAAAAAHwEAABkcnMvZG93bnJldi54&#10;bWxQSwUGAAAAAAQABADzAAAAhAUAAAAA&#10;" strokecolor="#231f20">
            <w10:wrap anchorx="page" anchory="page"/>
          </v:line>
        </w:pict>
      </w:r>
      <w:r w:rsidRPr="007A66E8">
        <w:rPr>
          <w:noProof/>
          <w:lang w:eastAsia="pl-PL"/>
        </w:rPr>
        <w:pict>
          <v:shape id="Text Box 20" o:spid="_x0000_s1097" type="#_x0000_t202" style="position:absolute;margin-left:782.2pt;margin-top:50pt;width:13.1pt;height:66.7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19" o:spid="_x0000_s1098" type="#_x0000_t202" style="position:absolute;margin-left:782.2pt;margin-top:284.5pt;width:13.1pt;height:27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y7sQ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dUnMu7ECAACy&#10;BQAADgAAAAAAAAAAAAAAAAAuAgAAZHJzL2Uyb0RvYy54bWxQSwECLQAUAAYACAAAACEA2aQel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26 –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18" o:spid="_x0000_s1099" type="#_x0000_t202" style="position:absolute;margin-left:782.2pt;margin-top:503pt;width:13.1pt;height:42.25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BRFmHQrwIAALI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1091"/>
        <w:gridCol w:w="4320"/>
        <w:gridCol w:w="1271"/>
        <w:gridCol w:w="389"/>
        <w:gridCol w:w="888"/>
        <w:gridCol w:w="776"/>
        <w:gridCol w:w="679"/>
        <w:gridCol w:w="1091"/>
        <w:gridCol w:w="1455"/>
        <w:gridCol w:w="1693"/>
      </w:tblGrid>
      <w:tr w:rsidR="0085051B">
        <w:trPr>
          <w:trHeight w:val="411"/>
        </w:trPr>
        <w:tc>
          <w:tcPr>
            <w:tcW w:w="596" w:type="dxa"/>
          </w:tcPr>
          <w:p w:rsidR="0085051B" w:rsidRDefault="00307B19">
            <w:pPr>
              <w:pStyle w:val="TableParagraph"/>
              <w:ind w:left="0" w:right="53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line="114" w:lineRule="exact"/>
              <w:ind w:left="142" w:right="10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2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64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2556" w:type="dxa"/>
            <w:gridSpan w:val="10"/>
          </w:tcPr>
          <w:p w:rsidR="0085051B" w:rsidRDefault="00307B19">
            <w:pPr>
              <w:pStyle w:val="TableParagraph"/>
              <w:spacing w:before="121"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4249" w:type="dxa"/>
            <w:gridSpan w:val="11"/>
          </w:tcPr>
          <w:p w:rsidR="0085051B" w:rsidRDefault="00307B19">
            <w:pPr>
              <w:pStyle w:val="TableParagraph"/>
              <w:spacing w:before="116" w:line="217" w:lineRule="exact"/>
              <w:ind w:left="11"/>
              <w:rPr>
                <w:sz w:val="20"/>
              </w:rPr>
            </w:pPr>
            <w:r>
              <w:rPr>
                <w:b/>
                <w:sz w:val="20"/>
              </w:rPr>
              <w:t>Odpady składowane nieselektywnie</w:t>
            </w:r>
            <w:r>
              <w:rPr>
                <w:sz w:val="20"/>
                <w:vertAlign w:val="superscript"/>
              </w:rPr>
              <w:t>4)</w:t>
            </w:r>
          </w:p>
        </w:tc>
      </w:tr>
      <w:tr w:rsidR="0085051B">
        <w:trPr>
          <w:trHeight w:val="818"/>
        </w:trPr>
        <w:tc>
          <w:tcPr>
            <w:tcW w:w="596" w:type="dxa"/>
          </w:tcPr>
          <w:p w:rsidR="0085051B" w:rsidRDefault="00307B19">
            <w:pPr>
              <w:pStyle w:val="TableParagraph"/>
              <w:spacing w:line="225" w:lineRule="exact"/>
              <w:ind w:left="142" w:right="13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line="242" w:lineRule="auto"/>
              <w:ind w:left="177" w:right="150" w:firstLine="196"/>
              <w:rPr>
                <w:sz w:val="20"/>
              </w:rPr>
            </w:pPr>
            <w:r>
              <w:rPr>
                <w:sz w:val="20"/>
              </w:rPr>
              <w:t>Kod odpadów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spacing w:line="225" w:lineRule="exact"/>
              <w:ind w:left="0" w:right="1461"/>
              <w:jc w:val="right"/>
              <w:rPr>
                <w:sz w:val="20"/>
              </w:rPr>
            </w:pPr>
            <w:r>
              <w:rPr>
                <w:sz w:val="20"/>
              </w:rPr>
              <w:t>Rodzaj odpadów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spacing w:line="242" w:lineRule="auto"/>
              <w:ind w:left="428" w:right="392" w:hanging="13"/>
              <w:rPr>
                <w:sz w:val="20"/>
              </w:rPr>
            </w:pPr>
            <w:r>
              <w:rPr>
                <w:sz w:val="20"/>
              </w:rPr>
              <w:t>Masa [Mg]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spacing w:line="242" w:lineRule="auto"/>
              <w:ind w:left="165" w:right="159" w:firstLine="4"/>
              <w:jc w:val="center"/>
              <w:rPr>
                <w:sz w:val="20"/>
              </w:rPr>
            </w:pPr>
            <w:r>
              <w:rPr>
                <w:sz w:val="20"/>
              </w:rPr>
              <w:t>Stan uwodnienia [%]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spacing w:line="213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Współczynnik</w:t>
            </w:r>
          </w:p>
          <w:p w:rsidR="0085051B" w:rsidRDefault="00307B19">
            <w:pPr>
              <w:pStyle w:val="TableParagraph"/>
              <w:spacing w:line="137" w:lineRule="exact"/>
              <w:ind w:left="126" w:right="119"/>
              <w:jc w:val="center"/>
              <w:rPr>
                <w:sz w:val="13"/>
              </w:rPr>
            </w:pPr>
            <w:r>
              <w:rPr>
                <w:sz w:val="13"/>
              </w:rPr>
              <w:t>2), 3), 5)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>
              <w:rPr>
                <w:sz w:val="20"/>
              </w:rPr>
              <w:t>Liczba dób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spacing w:line="242" w:lineRule="auto"/>
              <w:ind w:left="168" w:right="159" w:hanging="2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spacing w:line="297" w:lineRule="auto"/>
              <w:ind w:left="703" w:right="134" w:hanging="558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3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16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before="116" w:line="217" w:lineRule="exact"/>
              <w:ind w:left="0" w:right="48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spacing w:before="116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spacing w:before="116" w:line="21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before="116" w:line="217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spacing w:before="116" w:line="217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spacing w:before="116" w:line="217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</w:tr>
      <w:tr w:rsidR="0085051B">
        <w:trPr>
          <w:trHeight w:val="402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64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6"/>
        </w:trPr>
        <w:tc>
          <w:tcPr>
            <w:tcW w:w="596" w:type="dxa"/>
          </w:tcPr>
          <w:p w:rsidR="0085051B" w:rsidRDefault="00307B19">
            <w:pPr>
              <w:pStyle w:val="TableParagraph"/>
              <w:ind w:left="0" w:right="53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line="114" w:lineRule="exact"/>
              <w:ind w:left="142" w:right="10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2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64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2556" w:type="dxa"/>
            <w:gridSpan w:val="10"/>
          </w:tcPr>
          <w:p w:rsidR="0085051B" w:rsidRDefault="00307B19">
            <w:pPr>
              <w:pStyle w:val="TableParagraph"/>
              <w:spacing w:before="121"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9331" w:type="dxa"/>
            <w:gridSpan w:val="7"/>
          </w:tcPr>
          <w:p w:rsidR="0085051B" w:rsidRDefault="00307B19">
            <w:pPr>
              <w:pStyle w:val="TableParagraph"/>
              <w:spacing w:before="121"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Odpady wydobyte</w:t>
            </w:r>
          </w:p>
        </w:tc>
        <w:tc>
          <w:tcPr>
            <w:tcW w:w="4918" w:type="dxa"/>
            <w:gridSpan w:val="4"/>
            <w:vMerge w:val="restart"/>
            <w:tcBorders>
              <w:bottom w:val="nil"/>
              <w:right w:val="nil"/>
            </w:tcBorders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405"/>
        </w:trPr>
        <w:tc>
          <w:tcPr>
            <w:tcW w:w="596" w:type="dxa"/>
          </w:tcPr>
          <w:p w:rsidR="0085051B" w:rsidRDefault="00307B19">
            <w:pPr>
              <w:pStyle w:val="TableParagraph"/>
              <w:spacing w:line="225" w:lineRule="exact"/>
              <w:ind w:left="142" w:right="13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line="242" w:lineRule="auto"/>
              <w:ind w:left="177" w:right="150" w:firstLine="196"/>
              <w:rPr>
                <w:sz w:val="20"/>
              </w:rPr>
            </w:pPr>
            <w:r>
              <w:rPr>
                <w:sz w:val="20"/>
              </w:rPr>
              <w:t>Kod odpadów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spacing w:line="225" w:lineRule="exact"/>
              <w:ind w:left="0" w:right="1461"/>
              <w:jc w:val="right"/>
              <w:rPr>
                <w:sz w:val="20"/>
              </w:rPr>
            </w:pPr>
            <w:r>
              <w:rPr>
                <w:sz w:val="20"/>
              </w:rPr>
              <w:t>Rodzaj odpadów</w:t>
            </w:r>
          </w:p>
        </w:tc>
        <w:tc>
          <w:tcPr>
            <w:tcW w:w="1660" w:type="dxa"/>
            <w:gridSpan w:val="2"/>
          </w:tcPr>
          <w:p w:rsidR="0085051B" w:rsidRDefault="00307B19">
            <w:pPr>
              <w:pStyle w:val="TableParagraph"/>
              <w:spacing w:line="268" w:lineRule="auto"/>
              <w:ind w:left="62" w:right="50" w:hanging="4"/>
              <w:jc w:val="center"/>
              <w:rPr>
                <w:sz w:val="20"/>
              </w:rPr>
            </w:pPr>
            <w:r>
              <w:rPr>
                <w:sz w:val="20"/>
              </w:rPr>
              <w:t>Masa   zeskładowanych odpadów w danym roku [Mg]</w:t>
            </w:r>
          </w:p>
        </w:tc>
        <w:tc>
          <w:tcPr>
            <w:tcW w:w="1664" w:type="dxa"/>
            <w:gridSpan w:val="2"/>
          </w:tcPr>
          <w:p w:rsidR="0085051B" w:rsidRDefault="00307B19">
            <w:pPr>
              <w:pStyle w:val="TableParagraph"/>
              <w:spacing w:line="244" w:lineRule="auto"/>
              <w:ind w:left="332" w:right="322" w:hanging="4"/>
              <w:jc w:val="center"/>
              <w:rPr>
                <w:sz w:val="20"/>
              </w:rPr>
            </w:pPr>
            <w:r>
              <w:rPr>
                <w:sz w:val="20"/>
              </w:rPr>
              <w:t>Masa wydobytych</w:t>
            </w:r>
          </w:p>
          <w:p w:rsidR="0085051B" w:rsidRDefault="00307B19">
            <w:pPr>
              <w:pStyle w:val="TableParagraph"/>
              <w:spacing w:before="27" w:line="280" w:lineRule="auto"/>
              <w:ind w:left="62" w:right="54"/>
              <w:jc w:val="center"/>
              <w:rPr>
                <w:sz w:val="20"/>
              </w:rPr>
            </w:pPr>
            <w:r>
              <w:rPr>
                <w:sz w:val="20"/>
              </w:rPr>
              <w:t>odpadów w danym roku [Mg]</w:t>
            </w:r>
          </w:p>
        </w:tc>
        <w:tc>
          <w:tcPr>
            <w:tcW w:w="49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353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18" w:line="215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before="118" w:line="215" w:lineRule="exact"/>
              <w:ind w:left="0" w:right="48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spacing w:before="118" w:line="215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660" w:type="dxa"/>
            <w:gridSpan w:val="2"/>
          </w:tcPr>
          <w:p w:rsidR="0085051B" w:rsidRDefault="00307B19">
            <w:pPr>
              <w:pStyle w:val="TableParagraph"/>
              <w:spacing w:before="118" w:line="215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664" w:type="dxa"/>
            <w:gridSpan w:val="2"/>
          </w:tcPr>
          <w:p w:rsidR="0085051B" w:rsidRDefault="00307B19">
            <w:pPr>
              <w:pStyle w:val="TableParagraph"/>
              <w:spacing w:before="118" w:line="215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49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02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67" w:line="215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0" w:type="dxa"/>
            <w:gridSpan w:val="2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4" w:type="dxa"/>
            <w:gridSpan w:val="2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9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06"/>
        </w:trPr>
        <w:tc>
          <w:tcPr>
            <w:tcW w:w="596" w:type="dxa"/>
          </w:tcPr>
          <w:p w:rsidR="0085051B" w:rsidRDefault="00307B19">
            <w:pPr>
              <w:pStyle w:val="TableParagraph"/>
              <w:ind w:left="0" w:right="53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before="1" w:line="240" w:lineRule="auto"/>
              <w:ind w:left="142" w:right="10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0" w:type="dxa"/>
            <w:gridSpan w:val="2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4" w:type="dxa"/>
            <w:gridSpan w:val="2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9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14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76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line="240" w:lineRule="auto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spacing w:line="240" w:lineRule="auto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0" w:type="dxa"/>
            <w:gridSpan w:val="2"/>
          </w:tcPr>
          <w:p w:rsidR="0085051B" w:rsidRDefault="00307B19">
            <w:pPr>
              <w:pStyle w:val="TableParagraph"/>
              <w:spacing w:line="240" w:lineRule="auto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4" w:type="dxa"/>
            <w:gridSpan w:val="2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9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</w:tbl>
    <w:p w:rsidR="0085051B" w:rsidRDefault="0085051B">
      <w:pPr>
        <w:rPr>
          <w:sz w:val="2"/>
          <w:szCs w:val="2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7A66E8">
      <w:pPr>
        <w:pStyle w:val="Tekstpodstawowy"/>
        <w:spacing w:before="1"/>
        <w:rPr>
          <w:b/>
          <w:sz w:val="5"/>
        </w:rPr>
      </w:pPr>
      <w:r w:rsidRPr="007A66E8">
        <w:rPr>
          <w:noProof/>
          <w:lang w:eastAsia="pl-PL"/>
        </w:rPr>
        <w:lastRenderedPageBreak/>
        <w:pict>
          <v:line id="Line 17" o:spid="_x0000_s1115" style="position:absolute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V2IAIAAEM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6bwldiACAABDBAAADgAAAAAAAAAAAAAAAAAuAgAAZHJzL2Uyb0RvYy54bWxQSwEC&#10;LQAUAAYACAAAACEAF6clbtsAAAAOAQAADwAAAAAAAAAAAAAAAAB6BAAAZHJzL2Rvd25yZXYueG1s&#10;UEsFBgAAAAAEAAQA8wAAAIIFAAAAAA==&#10;" strokecolor="#231f20">
            <w10:wrap anchorx="page" anchory="page"/>
          </v:line>
        </w:pict>
      </w:r>
      <w:r w:rsidRPr="007A66E8">
        <w:rPr>
          <w:noProof/>
          <w:lang w:eastAsia="pl-PL"/>
        </w:rPr>
        <w:pict>
          <v:shape id="Text Box 16" o:spid="_x0000_s1100" type="#_x0000_t202" style="position:absolute;margin-left:782.2pt;margin-top:50pt;width:13.1pt;height:66.7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MiUGj6wAgAAsgUA&#10;AA4AAAAAAAAAAAAAAAAALgIAAGRycy9lMm9Eb2MueG1sUEsBAi0AFAAGAAgAAAAhAJHKmqniAAAA&#10;DQEAAA8AAAAAAAAAAAAAAAAACg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15" o:spid="_x0000_s1101" type="#_x0000_t202" style="position:absolute;margin-left:782.2pt;margin-top:284.5pt;width:13.1pt;height:27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kPsA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27 –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14" o:spid="_x0000_s1102" type="#_x0000_t202" style="position:absolute;margin-left:782.2pt;margin-top:503pt;width:13.1pt;height:42.2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enMR2rwIAALI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3527"/>
        <w:gridCol w:w="9829"/>
      </w:tblGrid>
      <w:tr w:rsidR="0085051B">
        <w:trPr>
          <w:trHeight w:val="358"/>
        </w:trPr>
        <w:tc>
          <w:tcPr>
            <w:tcW w:w="662" w:type="dxa"/>
          </w:tcPr>
          <w:p w:rsidR="0085051B" w:rsidRDefault="00307B19">
            <w:pPr>
              <w:pStyle w:val="TableParagraph"/>
              <w:spacing w:line="225" w:lineRule="exact"/>
              <w:ind w:left="173" w:right="165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527" w:type="dxa"/>
          </w:tcPr>
          <w:p w:rsidR="0085051B" w:rsidRDefault="00307B19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9829" w:type="dxa"/>
          </w:tcPr>
          <w:p w:rsidR="0085051B" w:rsidRDefault="00307B19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Suma opłat za składowanie odpadów w poszczególnych gminach [zł]</w:t>
            </w:r>
          </w:p>
        </w:tc>
      </w:tr>
      <w:tr w:rsidR="0085051B">
        <w:trPr>
          <w:trHeight w:val="402"/>
        </w:trPr>
        <w:tc>
          <w:tcPr>
            <w:tcW w:w="662" w:type="dxa"/>
          </w:tcPr>
          <w:p w:rsidR="0085051B" w:rsidRDefault="00307B19">
            <w:pPr>
              <w:pStyle w:val="TableParagraph"/>
              <w:spacing w:before="164" w:line="21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27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29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6"/>
        </w:trPr>
        <w:tc>
          <w:tcPr>
            <w:tcW w:w="662" w:type="dxa"/>
          </w:tcPr>
          <w:p w:rsidR="0085051B" w:rsidRDefault="00307B19">
            <w:pPr>
              <w:pStyle w:val="TableParagraph"/>
              <w:ind w:left="0" w:right="59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line="114" w:lineRule="exact"/>
              <w:ind w:left="173" w:right="134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3527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29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2"/>
        </w:trPr>
        <w:tc>
          <w:tcPr>
            <w:tcW w:w="662" w:type="dxa"/>
          </w:tcPr>
          <w:p w:rsidR="0085051B" w:rsidRDefault="00307B19">
            <w:pPr>
              <w:pStyle w:val="TableParagraph"/>
              <w:spacing w:before="164" w:line="21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27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29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3"/>
        </w:trPr>
        <w:tc>
          <w:tcPr>
            <w:tcW w:w="4189" w:type="dxa"/>
            <w:gridSpan w:val="2"/>
          </w:tcPr>
          <w:p w:rsidR="0085051B" w:rsidRDefault="00307B19">
            <w:pPr>
              <w:pStyle w:val="TableParagraph"/>
              <w:spacing w:before="130"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9829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307B19">
      <w:pPr>
        <w:pStyle w:val="Tekstpodstawowy"/>
        <w:spacing w:before="36"/>
        <w:ind w:left="261"/>
      </w:pPr>
      <w:r>
        <w:t>* Niepotrzebne skreślić.</w:t>
      </w:r>
    </w:p>
    <w:p w:rsidR="0085051B" w:rsidRDefault="0085051B">
      <w:pPr>
        <w:pStyle w:val="Tekstpodstawowy"/>
        <w:spacing w:before="10"/>
        <w:rPr>
          <w:sz w:val="24"/>
        </w:rPr>
      </w:pPr>
    </w:p>
    <w:p w:rsidR="0085051B" w:rsidRDefault="00307B19">
      <w:pPr>
        <w:pStyle w:val="Nagwek1"/>
        <w:spacing w:before="0"/>
        <w:ind w:left="261"/>
        <w:rPr>
          <w:b w:val="0"/>
          <w:sz w:val="13"/>
        </w:rPr>
      </w:pPr>
      <w:r>
        <w:t>Tabela B</w:t>
      </w:r>
      <w:r>
        <w:rPr>
          <w:b w:val="0"/>
          <w:position w:val="9"/>
          <w:sz w:val="13"/>
        </w:rPr>
        <w:t>1)</w:t>
      </w:r>
    </w:p>
    <w:p w:rsidR="0085051B" w:rsidRDefault="00307B19">
      <w:pPr>
        <w:spacing w:before="118" w:line="244" w:lineRule="auto"/>
        <w:ind w:left="261" w:right="62"/>
        <w:rPr>
          <w:sz w:val="23"/>
        </w:rPr>
      </w:pPr>
      <w:r>
        <w:rPr>
          <w:sz w:val="23"/>
        </w:rPr>
        <w:t xml:space="preserve">Dla rodzajów odpadów o kodach 19 05 99 i 19 06 04 wytwarzanych w procesach mechaniczno-biologicznego przetwarzania zmieszanych odpadów komunalnych będących </w:t>
      </w:r>
      <w:proofErr w:type="spellStart"/>
      <w:r>
        <w:rPr>
          <w:sz w:val="23"/>
        </w:rPr>
        <w:t>stabilizatem</w:t>
      </w:r>
      <w:proofErr w:type="spellEnd"/>
    </w:p>
    <w:p w:rsidR="0085051B" w:rsidRDefault="0085051B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8"/>
        <w:gridCol w:w="1418"/>
        <w:gridCol w:w="1992"/>
        <w:gridCol w:w="2096"/>
        <w:gridCol w:w="1517"/>
        <w:gridCol w:w="1798"/>
        <w:gridCol w:w="1677"/>
        <w:gridCol w:w="1813"/>
      </w:tblGrid>
      <w:tr w:rsidR="0085051B">
        <w:trPr>
          <w:trHeight w:val="1051"/>
        </w:trPr>
        <w:tc>
          <w:tcPr>
            <w:tcW w:w="1828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</w:pPr>
          </w:p>
          <w:p w:rsidR="0085051B" w:rsidRDefault="0085051B">
            <w:pPr>
              <w:pStyle w:val="TableParagraph"/>
              <w:spacing w:line="240" w:lineRule="auto"/>
              <w:ind w:left="0"/>
            </w:pPr>
          </w:p>
          <w:p w:rsidR="0085051B" w:rsidRDefault="0085051B">
            <w:pPr>
              <w:pStyle w:val="TableParagraph"/>
              <w:spacing w:before="1" w:line="240" w:lineRule="auto"/>
              <w:ind w:left="0"/>
              <w:rPr>
                <w:sz w:val="18"/>
              </w:rPr>
            </w:pPr>
          </w:p>
          <w:p w:rsidR="0085051B" w:rsidRDefault="00307B19">
            <w:pPr>
              <w:pStyle w:val="TableParagraph"/>
              <w:spacing w:before="1" w:line="283" w:lineRule="auto"/>
              <w:ind w:left="157" w:right="141" w:firstLine="516"/>
              <w:rPr>
                <w:sz w:val="20"/>
              </w:rPr>
            </w:pPr>
            <w:r>
              <w:rPr>
                <w:sz w:val="20"/>
              </w:rPr>
              <w:t>Okres [miesiąc/kwartał]*</w:t>
            </w:r>
          </w:p>
        </w:tc>
        <w:tc>
          <w:tcPr>
            <w:tcW w:w="3410" w:type="dxa"/>
            <w:gridSpan w:val="2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</w:pPr>
          </w:p>
          <w:p w:rsidR="0085051B" w:rsidRDefault="0085051B">
            <w:pPr>
              <w:pStyle w:val="TableParagraph"/>
              <w:spacing w:before="8" w:line="240" w:lineRule="auto"/>
              <w:ind w:left="0"/>
              <w:rPr>
                <w:sz w:val="31"/>
              </w:rPr>
            </w:pPr>
          </w:p>
          <w:p w:rsidR="0085051B" w:rsidRDefault="00307B19">
            <w:pPr>
              <w:pStyle w:val="TableParagraph"/>
              <w:spacing w:line="242" w:lineRule="auto"/>
              <w:ind w:left="227" w:right="213"/>
              <w:jc w:val="center"/>
              <w:rPr>
                <w:sz w:val="20"/>
              </w:rPr>
            </w:pPr>
            <w:r>
              <w:rPr>
                <w:sz w:val="20"/>
              </w:rPr>
              <w:t>Instalacja, z której pochodzą odpady kierowane do składowania i badana partia (dostawa) odpadów</w:t>
            </w:r>
          </w:p>
        </w:tc>
        <w:tc>
          <w:tcPr>
            <w:tcW w:w="5411" w:type="dxa"/>
            <w:gridSpan w:val="3"/>
          </w:tcPr>
          <w:p w:rsidR="0085051B" w:rsidRDefault="00307B19">
            <w:pPr>
              <w:pStyle w:val="TableParagraph"/>
              <w:spacing w:before="116" w:line="242" w:lineRule="auto"/>
              <w:ind w:left="203" w:right="191"/>
              <w:jc w:val="center"/>
              <w:rPr>
                <w:sz w:val="20"/>
              </w:rPr>
            </w:pPr>
            <w:r>
              <w:rPr>
                <w:sz w:val="20"/>
              </w:rPr>
              <w:t>Osiągnięte wartości parametrów, o których mowa w § 3 ust. 2 rozporządzenia Rady Ministrów z dnia 22 grudnia 2017 r.</w:t>
            </w:r>
          </w:p>
          <w:p w:rsidR="0085051B" w:rsidRDefault="00307B19">
            <w:pPr>
              <w:pStyle w:val="TableParagraph"/>
              <w:spacing w:before="2" w:line="232" w:lineRule="exact"/>
              <w:ind w:left="518" w:right="509"/>
              <w:jc w:val="center"/>
              <w:rPr>
                <w:sz w:val="20"/>
              </w:rPr>
            </w:pPr>
            <w:r>
              <w:rPr>
                <w:sz w:val="20"/>
              </w:rPr>
              <w:t>w sprawie jednostkowych stawek opłat za korzystanie ze środowiska (Dz. U. poz. 2490)</w:t>
            </w:r>
          </w:p>
        </w:tc>
        <w:tc>
          <w:tcPr>
            <w:tcW w:w="1677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</w:pPr>
          </w:p>
          <w:p w:rsidR="0085051B" w:rsidRDefault="00307B19">
            <w:pPr>
              <w:pStyle w:val="TableParagraph"/>
              <w:spacing w:before="190" w:line="364" w:lineRule="auto"/>
              <w:ind w:left="193" w:right="179" w:firstLine="11"/>
              <w:jc w:val="center"/>
              <w:rPr>
                <w:sz w:val="20"/>
              </w:rPr>
            </w:pPr>
            <w:r>
              <w:rPr>
                <w:sz w:val="20"/>
              </w:rPr>
              <w:t>Masa odpadów spełniających kryteria** [Mg]</w:t>
            </w:r>
          </w:p>
        </w:tc>
        <w:tc>
          <w:tcPr>
            <w:tcW w:w="1813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</w:pPr>
          </w:p>
          <w:p w:rsidR="0085051B" w:rsidRDefault="00307B19">
            <w:pPr>
              <w:pStyle w:val="TableParagraph"/>
              <w:spacing w:before="190" w:line="364" w:lineRule="auto"/>
              <w:ind w:left="184" w:right="167" w:firstLine="113"/>
              <w:jc w:val="both"/>
              <w:rPr>
                <w:sz w:val="20"/>
              </w:rPr>
            </w:pPr>
            <w:r>
              <w:rPr>
                <w:sz w:val="20"/>
              </w:rPr>
              <w:t>Masa odpadów niespełniających kryteriów** [Mg]</w:t>
            </w:r>
          </w:p>
        </w:tc>
      </w:tr>
      <w:tr w:rsidR="0085051B">
        <w:trPr>
          <w:trHeight w:val="882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gridSpan w:val="2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</w:tcPr>
          <w:p w:rsidR="0085051B" w:rsidRDefault="0085051B">
            <w:pPr>
              <w:pStyle w:val="TableParagraph"/>
              <w:spacing w:before="7" w:line="240" w:lineRule="auto"/>
              <w:ind w:left="0"/>
              <w:rPr>
                <w:sz w:val="17"/>
              </w:rPr>
            </w:pPr>
          </w:p>
          <w:p w:rsidR="0085051B" w:rsidRDefault="00307B19">
            <w:pPr>
              <w:pStyle w:val="TableParagraph"/>
              <w:spacing w:before="1" w:line="240" w:lineRule="auto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AT4</w:t>
            </w:r>
          </w:p>
          <w:p w:rsidR="0085051B" w:rsidRDefault="00307B19">
            <w:pPr>
              <w:pStyle w:val="TableParagraph"/>
              <w:spacing w:before="2" w:line="240" w:lineRule="auto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[mg 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/g suchej masy]</w:t>
            </w:r>
          </w:p>
        </w:tc>
        <w:tc>
          <w:tcPr>
            <w:tcW w:w="1517" w:type="dxa"/>
          </w:tcPr>
          <w:p w:rsidR="0085051B" w:rsidRDefault="0085051B">
            <w:pPr>
              <w:pStyle w:val="TableParagraph"/>
              <w:spacing w:before="7" w:line="240" w:lineRule="auto"/>
              <w:ind w:left="0"/>
              <w:rPr>
                <w:sz w:val="17"/>
              </w:rPr>
            </w:pPr>
          </w:p>
          <w:p w:rsidR="0085051B" w:rsidRDefault="00307B19">
            <w:pPr>
              <w:pStyle w:val="TableParagraph"/>
              <w:spacing w:before="1" w:line="242" w:lineRule="auto"/>
              <w:ind w:left="88" w:right="66" w:firstLine="82"/>
              <w:rPr>
                <w:sz w:val="20"/>
              </w:rPr>
            </w:pPr>
            <w:r>
              <w:rPr>
                <w:sz w:val="20"/>
              </w:rPr>
              <w:t>straty prażenia [% suchej masy]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spacing w:before="43" w:line="273" w:lineRule="auto"/>
              <w:ind w:left="229" w:right="215" w:firstLine="4"/>
              <w:jc w:val="center"/>
              <w:rPr>
                <w:sz w:val="20"/>
              </w:rPr>
            </w:pPr>
            <w:r>
              <w:rPr>
                <w:sz w:val="20"/>
              </w:rPr>
              <w:t>zawartość węgla organicznego [% suchej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masy]</w:t>
            </w:r>
          </w:p>
        </w:tc>
        <w:tc>
          <w:tcPr>
            <w:tcW w:w="1677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353"/>
        </w:trPr>
        <w:tc>
          <w:tcPr>
            <w:tcW w:w="1828" w:type="dxa"/>
          </w:tcPr>
          <w:p w:rsidR="0085051B" w:rsidRDefault="00307B19">
            <w:pPr>
              <w:pStyle w:val="TableParagraph"/>
              <w:spacing w:before="116" w:line="217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3410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spacing w:before="116" w:line="217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spacing w:before="116" w:line="217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spacing w:before="116" w:line="217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spacing w:before="116" w:line="217" w:lineRule="exact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spacing w:before="116" w:line="217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</w:tr>
      <w:tr w:rsidR="0085051B">
        <w:trPr>
          <w:trHeight w:val="353"/>
        </w:trPr>
        <w:tc>
          <w:tcPr>
            <w:tcW w:w="1828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Styczeń/kwartał I</w:t>
            </w:r>
          </w:p>
        </w:tc>
        <w:tc>
          <w:tcPr>
            <w:tcW w:w="1418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Instalacja A</w:t>
            </w: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1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1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1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72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Instalacja B</w:t>
            </w: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1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1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3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5051B" w:rsidRDefault="00307B19">
            <w:pPr>
              <w:pStyle w:val="TableParagraph"/>
              <w:spacing w:before="126" w:line="217" w:lineRule="exact"/>
              <w:ind w:left="11"/>
              <w:rPr>
                <w:sz w:val="20"/>
              </w:rPr>
            </w:pPr>
            <w:r>
              <w:rPr>
                <w:sz w:val="20"/>
              </w:rPr>
              <w:t>Instalacja ...</w:t>
            </w: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2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7A66E8">
      <w:pPr>
        <w:pStyle w:val="Tekstpodstawowy"/>
        <w:spacing w:before="10"/>
        <w:rPr>
          <w:sz w:val="3"/>
        </w:rPr>
      </w:pPr>
      <w:r w:rsidRPr="007A66E8">
        <w:rPr>
          <w:noProof/>
          <w:lang w:eastAsia="pl-PL"/>
        </w:rPr>
        <w:lastRenderedPageBreak/>
        <w:pict>
          <v:line id="Line 13" o:spid="_x0000_s1114" style="position:absolute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ZRIAIAAEM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tBRmUSACAABDBAAADgAAAAAAAAAAAAAAAAAuAgAAZHJzL2Uyb0RvYy54bWxQSwEC&#10;LQAUAAYACAAAACEAF6clbtsAAAAOAQAADwAAAAAAAAAAAAAAAAB6BAAAZHJzL2Rvd25yZXYueG1s&#10;UEsFBgAAAAAEAAQA8wAAAIIFAAAAAA==&#10;" strokecolor="#231f20">
            <w10:wrap anchorx="page" anchory="page"/>
          </v:line>
        </w:pict>
      </w:r>
      <w:r w:rsidRPr="007A66E8">
        <w:rPr>
          <w:noProof/>
          <w:lang w:eastAsia="pl-PL"/>
        </w:rPr>
        <w:pict>
          <v:shape id="Text Box 12" o:spid="_x0000_s1103" type="#_x0000_t202" style="position:absolute;margin-left:782.2pt;margin-top:50pt;width:13.1pt;height:67.1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H+rgIAALI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11" o:spid="_x0000_s1104" type="#_x0000_t202" style="position:absolute;margin-left:782.2pt;margin-top:284.5pt;width:13.1pt;height:27.15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B8rwIAALI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28 –</w:t>
                  </w:r>
                </w:p>
              </w:txbxContent>
            </v:textbox>
            <w10:wrap anchorx="page" anchory="page"/>
          </v:shape>
        </w:pict>
      </w:r>
      <w:r w:rsidRPr="007A66E8">
        <w:rPr>
          <w:noProof/>
          <w:lang w:eastAsia="pl-PL"/>
        </w:rPr>
        <w:pict>
          <v:shape id="Text Box 10" o:spid="_x0000_s1105" type="#_x0000_t202" style="position:absolute;margin-left:782.2pt;margin-top:503pt;width:13.1pt;height:42.5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3"/>
        <w:gridCol w:w="1411"/>
        <w:gridCol w:w="1998"/>
        <w:gridCol w:w="2100"/>
        <w:gridCol w:w="1518"/>
        <w:gridCol w:w="1794"/>
        <w:gridCol w:w="1678"/>
        <w:gridCol w:w="1819"/>
      </w:tblGrid>
      <w:tr w:rsidR="0085051B">
        <w:trPr>
          <w:trHeight w:val="358"/>
        </w:trPr>
        <w:tc>
          <w:tcPr>
            <w:tcW w:w="1833" w:type="dxa"/>
            <w:vMerge w:val="restart"/>
          </w:tcPr>
          <w:p w:rsidR="0085051B" w:rsidRDefault="00307B19">
            <w:pPr>
              <w:pStyle w:val="TableParagraph"/>
              <w:spacing w:line="249" w:lineRule="exact"/>
              <w:ind w:left="9"/>
            </w:pPr>
            <w:r>
              <w:t>...</w:t>
            </w:r>
          </w:p>
        </w:tc>
        <w:tc>
          <w:tcPr>
            <w:tcW w:w="1411" w:type="dxa"/>
            <w:vMerge w:val="restart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23" w:line="215" w:lineRule="exact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</w:tcPr>
          <w:p w:rsidR="0085051B" w:rsidRDefault="00307B19">
            <w:pPr>
              <w:pStyle w:val="TableParagraph"/>
              <w:spacing w:line="251" w:lineRule="exact"/>
              <w:ind w:left="9"/>
              <w:rPr>
                <w:rFonts w:ascii="Arial"/>
                <w:sz w:val="10"/>
              </w:rPr>
            </w:pPr>
            <w:r>
              <w:t>...</w:t>
            </w: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11" w:type="dxa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Grudzień/kwartał IV</w:t>
            </w:r>
          </w:p>
        </w:tc>
        <w:tc>
          <w:tcPr>
            <w:tcW w:w="141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Instalacja A</w:t>
            </w: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..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Instalacja B</w:t>
            </w: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...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Instalacja ...</w:t>
            </w: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...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10654" w:type="dxa"/>
            <w:gridSpan w:val="6"/>
          </w:tcPr>
          <w:p w:rsidR="0085051B" w:rsidRDefault="00307B19">
            <w:pPr>
              <w:pStyle w:val="TableParagraph"/>
              <w:spacing w:before="128" w:line="217" w:lineRule="exact"/>
              <w:ind w:left="5026" w:right="5021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pStyle w:val="Tekstpodstawowy"/>
      </w:pPr>
    </w:p>
    <w:p w:rsidR="0085051B" w:rsidRDefault="0085051B">
      <w:pPr>
        <w:pStyle w:val="Tekstpodstawowy"/>
        <w:spacing w:before="11"/>
        <w:rPr>
          <w:sz w:val="18"/>
        </w:rPr>
      </w:pPr>
    </w:p>
    <w:p w:rsidR="0085051B" w:rsidRDefault="00307B19">
      <w:pPr>
        <w:pStyle w:val="Tekstpodstawowy"/>
        <w:spacing w:before="92"/>
        <w:ind w:left="227"/>
      </w:pPr>
      <w:r>
        <w:t>* Niepotrzebne skreślić.</w:t>
      </w:r>
    </w:p>
    <w:p w:rsidR="0085051B" w:rsidRDefault="00307B19">
      <w:pPr>
        <w:pStyle w:val="Tekstpodstawowy"/>
        <w:spacing w:before="3" w:line="242" w:lineRule="auto"/>
        <w:ind w:left="513" w:right="274" w:hanging="287"/>
      </w:pPr>
      <w:r>
        <w:t xml:space="preserve">** Dotyczy spełnienia przez </w:t>
      </w:r>
      <w:proofErr w:type="spellStart"/>
      <w:r>
        <w:t>stabilizat</w:t>
      </w:r>
      <w:proofErr w:type="spellEnd"/>
      <w:r>
        <w:t xml:space="preserve"> parametrów, o których mowa w § 3 ust. 2 rozporządzenia Rady Ministrów z dnia 22 grudnia 2017 r. w sprawie jednostkowych stawek opłat za korzystanie ze środowiska (Dz. U. poz. 2490).</w:t>
      </w:r>
    </w:p>
    <w:p w:rsidR="0085051B" w:rsidRDefault="00307B19">
      <w:pPr>
        <w:pStyle w:val="Tekstpodstawowy"/>
        <w:spacing w:before="122"/>
        <w:ind w:left="227"/>
      </w:pPr>
      <w:r>
        <w:t xml:space="preserve">Ob j </w:t>
      </w:r>
      <w:proofErr w:type="spellStart"/>
      <w:r>
        <w:t>aśnienia</w:t>
      </w:r>
      <w:proofErr w:type="spellEnd"/>
      <w:r>
        <w:t xml:space="preserve">: </w:t>
      </w:r>
    </w:p>
    <w:p w:rsidR="0085051B" w:rsidRDefault="00307B19">
      <w:pPr>
        <w:pStyle w:val="Tekstpodstawowy"/>
        <w:spacing w:before="61"/>
        <w:ind w:left="227"/>
      </w:pPr>
      <w:r>
        <w:rPr>
          <w:vertAlign w:val="superscript"/>
        </w:rPr>
        <w:t>1)</w:t>
      </w:r>
      <w:r>
        <w:t xml:space="preserve"> Tabelę wypełnia się oddzielnie dla każdego składowiska.</w:t>
      </w:r>
    </w:p>
    <w:p w:rsidR="0085051B" w:rsidRDefault="00307B19">
      <w:pPr>
        <w:pStyle w:val="Tekstpodstawowy"/>
        <w:spacing w:before="27"/>
        <w:ind w:left="513"/>
      </w:pPr>
      <w:r>
        <w:t>W tabeli wypełnia się tylko te pozycje, które dotyczą danego podmiotu korzystającego ze środowiska.</w:t>
      </w:r>
    </w:p>
    <w:p w:rsidR="0085051B" w:rsidRDefault="00307B19">
      <w:pPr>
        <w:pStyle w:val="Tekstpodstawowy"/>
        <w:spacing w:before="3"/>
        <w:ind w:left="513" w:right="62" w:hanging="1"/>
      </w:pPr>
      <w:r>
        <w:t xml:space="preserve">Tabelę wypełnia również posiadacz odpadów obowiązany do ponoszenia opłat podwyższonych, zgodnie z art. 293 ustawy z dnia 27 kwietnia 2001 r. – Prawo ochrony środowiska (Dz. U. z 2019 r. poz. 1396, z </w:t>
      </w:r>
      <w:proofErr w:type="spellStart"/>
      <w:r>
        <w:t>późn</w:t>
      </w:r>
      <w:proofErr w:type="spellEnd"/>
      <w:r>
        <w:t>. zm.).</w:t>
      </w:r>
    </w:p>
    <w:p w:rsidR="0085051B" w:rsidRDefault="00307B19">
      <w:pPr>
        <w:pStyle w:val="Tekstpodstawowy"/>
        <w:spacing w:before="3"/>
        <w:ind w:left="513"/>
      </w:pPr>
      <w:r>
        <w:t>Tabelę wypełnia również posiadacz odpadów wydobywczych, składujący odpady wydobywcze.</w:t>
      </w:r>
    </w:p>
    <w:p w:rsidR="0085051B" w:rsidRDefault="00307B19">
      <w:pPr>
        <w:pStyle w:val="Tekstpodstawowy"/>
        <w:spacing w:before="3" w:line="242" w:lineRule="auto"/>
        <w:ind w:left="513" w:right="62" w:hanging="287"/>
      </w:pPr>
      <w:r>
        <w:rPr>
          <w:vertAlign w:val="superscript"/>
        </w:rPr>
        <w:t>2)</w:t>
      </w:r>
      <w:r>
        <w:t xml:space="preserve"> Współczynnik różnicujący wysokość jednostkowej stawki opłaty za umieszczenie odpadów na składowisku, zgodnie z art. 293 ustawy z dnia 27 kwietnia 2001 r. – Prawo ochrony środowiska.</w:t>
      </w:r>
    </w:p>
    <w:p w:rsidR="0085051B" w:rsidRDefault="00307B19">
      <w:pPr>
        <w:pStyle w:val="Tekstpodstawowy"/>
        <w:tabs>
          <w:tab w:val="left" w:pos="564"/>
        </w:tabs>
        <w:ind w:left="227"/>
      </w:pPr>
      <w:r>
        <w:rPr>
          <w:vertAlign w:val="superscript"/>
        </w:rPr>
        <w:t>3)</w:t>
      </w:r>
      <w:r>
        <w:tab/>
        <w:t>Dotyczy posiadaczy odpadów obowiązanych do ponoszenia opłaty</w:t>
      </w:r>
      <w:r>
        <w:rPr>
          <w:spacing w:val="-6"/>
        </w:rPr>
        <w:t xml:space="preserve"> </w:t>
      </w:r>
      <w:r>
        <w:t>podwyższonej.</w:t>
      </w:r>
    </w:p>
    <w:p w:rsidR="0085051B" w:rsidRDefault="00307B19">
      <w:pPr>
        <w:pStyle w:val="Tekstpodstawowy"/>
        <w:spacing w:before="25" w:line="242" w:lineRule="auto"/>
        <w:ind w:left="513" w:right="274" w:hanging="287"/>
      </w:pPr>
      <w:r>
        <w:rPr>
          <w:vertAlign w:val="superscript"/>
        </w:rPr>
        <w:t>4)</w:t>
      </w:r>
      <w:r>
        <w:t xml:space="preserve"> W przypadku nieselektywnego składowania odpadów zgodnego z instrukcją prowadzenia składowiska odpadów, o której mowa w art. 240 ust. 1 ustawy z dnia 14 grudnia 2012 r. o odpadach (Dz. U. z 2019 r. poz. 701, z </w:t>
      </w:r>
      <w:proofErr w:type="spellStart"/>
      <w:r>
        <w:t>późn</w:t>
      </w:r>
      <w:proofErr w:type="spellEnd"/>
      <w:r>
        <w:t>. zm.), należy podać kody odpadów, które zostały zmieszane (np. 10 01 02 lub 10 01 03).</w:t>
      </w:r>
    </w:p>
    <w:p w:rsidR="0085051B" w:rsidRDefault="00307B19">
      <w:pPr>
        <w:pStyle w:val="Tekstpodstawowy"/>
        <w:spacing w:before="1" w:line="242" w:lineRule="auto"/>
        <w:ind w:left="513" w:right="388" w:hanging="287"/>
      </w:pPr>
      <w:r>
        <w:rPr>
          <w:vertAlign w:val="superscript"/>
        </w:rPr>
        <w:t>5)</w:t>
      </w:r>
      <w:r>
        <w:t xml:space="preserve">   Współczynnik różnicujący wysokość jednostkowej stawki opłaty za umieszczenie odpadów na składowisku, zgodnie z  § 3 ust. 2 rozporządzenia Rady Ministrów z dnia    22 grudnia 2017 r. w sprawie jednostkowych stawek opłat za korzystanie ze środowiska, na podstawie parametrów wykazanych w tabeli</w:t>
      </w:r>
      <w:r>
        <w:rPr>
          <w:spacing w:val="27"/>
        </w:rPr>
        <w:t xml:space="preserve"> </w:t>
      </w:r>
      <w:r>
        <w:t>B.</w:t>
      </w:r>
    </w:p>
    <w:p w:rsidR="0085051B" w:rsidRDefault="0085051B">
      <w:pPr>
        <w:spacing w:line="242" w:lineRule="auto"/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7A66E8">
      <w:pPr>
        <w:pStyle w:val="Tekstpodstawowy"/>
        <w:spacing w:before="79"/>
        <w:ind w:left="203"/>
      </w:pPr>
      <w:r>
        <w:rPr>
          <w:noProof/>
          <w:lang w:eastAsia="pl-PL"/>
        </w:rPr>
        <w:lastRenderedPageBreak/>
        <w:pict>
          <v:line id="Line 9" o:spid="_x0000_s1113" style="position:absolute;left:0;text-align:lef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SoIAIAAEI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TdREqCACAABCBAAADgAAAAAAAAAAAAAAAAAuAgAAZHJzL2Uyb0RvYy54bWxQSwEC&#10;LQAUAAYACAAAACEAF6clbtsAAAAOAQAADwAAAAAAAAAAAAAAAAB6BAAAZHJzL2Rvd25yZXYueG1s&#10;UEsFBgAAAAAEAAQA8wAAAIIFAAAAAA==&#10;" strokecolor="#231f20">
            <w10:wrap anchorx="page" anchory="page"/>
          </v:line>
        </w:pict>
      </w:r>
      <w:r>
        <w:rPr>
          <w:noProof/>
          <w:lang w:eastAsia="pl-PL"/>
        </w:rPr>
        <w:pict>
          <v:shape id="Text Box 8" o:spid="_x0000_s1106" type="#_x0000_t202" style="position:absolute;left:0;text-align:left;margin-left:782.2pt;margin-top:50pt;width:13.1pt;height:66.7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7" o:spid="_x0000_s1107" type="#_x0000_t202" style="position:absolute;left:0;text-align:left;margin-left:782.2pt;margin-top:284.5pt;width:13.1pt;height:27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29 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6" o:spid="_x0000_s1108" type="#_x0000_t202" style="position:absolute;left:0;text-align:left;margin-left:782.2pt;margin-top:503pt;width:13.1pt;height:42.25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vzrgIAALA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t>Pouczenie:</w:t>
      </w:r>
    </w:p>
    <w:p w:rsidR="0085051B" w:rsidRDefault="00307B19">
      <w:pPr>
        <w:pStyle w:val="Tekstpodstawowy"/>
        <w:spacing w:before="3"/>
        <w:ind w:left="203" w:right="274"/>
      </w:pPr>
      <w:r>
        <w:t xml:space="preserve">Zawarte w wykazie informacje o wysokości należnych opłat stanowią podstawę do wystawienia tytułu wykonawczego, zgodnie z przepisami ustawy z dnia 17 czerwca 1966 r. o postępowaniu egzekucyjnym w administracji (Dz. U. z 2019 r. poz. 1438, z </w:t>
      </w:r>
      <w:proofErr w:type="spellStart"/>
      <w:r>
        <w:t>późn</w:t>
      </w:r>
      <w:proofErr w:type="spellEnd"/>
      <w:r>
        <w:t>.</w:t>
      </w:r>
      <w:r>
        <w:rPr>
          <w:spacing w:val="11"/>
        </w:rPr>
        <w:t xml:space="preserve"> </w:t>
      </w:r>
      <w:r>
        <w:t>zm.).</w:t>
      </w: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rPr>
          <w:sz w:val="22"/>
        </w:rPr>
      </w:pPr>
    </w:p>
    <w:p w:rsidR="0085051B" w:rsidRDefault="00307B19">
      <w:pPr>
        <w:pStyle w:val="Tekstpodstawowy"/>
        <w:tabs>
          <w:tab w:val="left" w:pos="4499"/>
          <w:tab w:val="left" w:pos="5215"/>
          <w:tab w:val="left" w:pos="9512"/>
          <w:tab w:val="left" w:pos="10227"/>
        </w:tabs>
        <w:spacing w:before="196" w:line="242" w:lineRule="auto"/>
        <w:ind w:left="918" w:right="622" w:hanging="716"/>
      </w:pPr>
      <w:r>
        <w:t>………………………………</w:t>
      </w:r>
      <w:r>
        <w:tab/>
        <w:t>…………………………………………………</w:t>
      </w:r>
      <w:r>
        <w:tab/>
        <w:t>………………………………………………………… (data)</w:t>
      </w:r>
      <w:r>
        <w:tab/>
      </w:r>
      <w:r>
        <w:tab/>
        <w:t>(podpis</w:t>
      </w:r>
      <w:r>
        <w:rPr>
          <w:spacing w:val="3"/>
        </w:rPr>
        <w:t xml:space="preserve"> </w:t>
      </w:r>
      <w:r>
        <w:t>osoby</w:t>
      </w:r>
      <w:r>
        <w:rPr>
          <w:spacing w:val="2"/>
        </w:rPr>
        <w:t xml:space="preserve"> </w:t>
      </w:r>
      <w:r>
        <w:t>wypełniającej)</w:t>
      </w:r>
      <w:r>
        <w:tab/>
      </w:r>
      <w:r>
        <w:tab/>
        <w:t>(podpis osoby upoważnionej</w:t>
      </w:r>
      <w:r>
        <w:rPr>
          <w:spacing w:val="2"/>
        </w:rPr>
        <w:t xml:space="preserve"> </w:t>
      </w:r>
      <w:r>
        <w:t>do</w:t>
      </w:r>
    </w:p>
    <w:p w:rsidR="0085051B" w:rsidRDefault="00307B19">
      <w:pPr>
        <w:pStyle w:val="Tekstpodstawowy"/>
        <w:spacing w:line="229" w:lineRule="exact"/>
        <w:ind w:left="9499"/>
      </w:pPr>
      <w:r>
        <w:t>reprezentowania podmiotu korzystającego ze środowiska)</w:t>
      </w:r>
    </w:p>
    <w:p w:rsidR="0085051B" w:rsidRDefault="0085051B">
      <w:pPr>
        <w:spacing w:line="229" w:lineRule="exact"/>
        <w:sectPr w:rsidR="0085051B">
          <w:pgSz w:w="16840" w:h="11910" w:orient="landscape"/>
          <w:pgMar w:top="980" w:right="1360" w:bottom="280" w:left="900" w:header="708" w:footer="708" w:gutter="0"/>
          <w:cols w:space="708"/>
        </w:sectPr>
      </w:pPr>
    </w:p>
    <w:p w:rsidR="0085051B" w:rsidRDefault="00307B19">
      <w:pPr>
        <w:pStyle w:val="Tekstpodstawowy"/>
        <w:tabs>
          <w:tab w:val="left" w:pos="4790"/>
          <w:tab w:val="left" w:pos="9160"/>
        </w:tabs>
        <w:spacing w:before="66" w:after="13"/>
        <w:ind w:left="100"/>
      </w:pPr>
      <w:r>
        <w:rPr>
          <w:color w:val="231F20"/>
        </w:rPr>
        <w:lastRenderedPageBreak/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30 –</w:t>
      </w:r>
      <w:r>
        <w:rPr>
          <w:color w:val="231F20"/>
        </w:rPr>
        <w:tab/>
        <w:t>Poz.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2443</w:t>
      </w:r>
    </w:p>
    <w:p w:rsidR="0085051B" w:rsidRDefault="007A66E8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  <w:lang w:eastAsia="pl-PL"/>
        </w:rPr>
      </w:r>
      <w:r>
        <w:rPr>
          <w:noProof/>
          <w:sz w:val="2"/>
          <w:lang w:eastAsia="pl-PL"/>
        </w:rPr>
        <w:pict>
          <v:group id="Group 4" o:spid="_x0000_s1111" style="width:493.25pt;height:.75pt;mso-position-horizontal-relative:char;mso-position-vertical-relative:line" coordsize="9865,15">
            <v:line id="Line 5" o:spid="_x0000_s1112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Xp8EAAADcAAAADwAAAGRycy9kb3ducmV2LnhtbERPTYvCMBC9C/6HMMLeNFV2RbpGWURB&#10;WARtvXgbmjEtNpPSRNv992ZB8DaP9znLdW9r8aDWV44VTCcJCOLC6YqNgnO+Gy9A+ICssXZMCv7I&#10;w3o1HCwx1a7jEz2yYEQMYZ+igjKEJpXSFyVZ9BPXEEfu6lqLIcLWSN1iF8NtLWdJMpcWK44NJTa0&#10;Kam4ZXerwP4ubtvT9nr+Otrch0tmzGHTKfUx6n++QQTqw1v8cu91nD/7hP9n4gV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SNenwQAAANwAAAAPAAAAAAAAAAAAAAAA&#10;AKECAABkcnMvZG93bnJldi54bWxQSwUGAAAAAAQABAD5AAAAjwMAAAAA&#10;" strokecolor="#231f20"/>
            <w10:wrap type="none"/>
            <w10:anchorlock/>
          </v:group>
        </w:pict>
      </w:r>
    </w:p>
    <w:p w:rsidR="0085051B" w:rsidRDefault="0085051B">
      <w:pPr>
        <w:pStyle w:val="Tekstpodstawowy"/>
        <w:spacing w:before="6"/>
        <w:rPr>
          <w:sz w:val="11"/>
        </w:rPr>
      </w:pPr>
    </w:p>
    <w:p w:rsidR="0085051B" w:rsidRDefault="00307B19">
      <w:pPr>
        <w:spacing w:before="93"/>
        <w:ind w:right="98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4</w:t>
      </w: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rPr>
          <w:b/>
          <w:sz w:val="23"/>
        </w:rPr>
      </w:pPr>
    </w:p>
    <w:p w:rsidR="0085051B" w:rsidRDefault="00307B19">
      <w:pPr>
        <w:ind w:left="910" w:right="910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spacing w:before="11"/>
        <w:rPr>
          <w:i/>
          <w:sz w:val="17"/>
        </w:rPr>
      </w:pPr>
    </w:p>
    <w:p w:rsidR="0085051B" w:rsidRDefault="00307B19">
      <w:pPr>
        <w:pStyle w:val="Nagwek1"/>
        <w:spacing w:before="90"/>
        <w:ind w:left="908" w:right="1104"/>
        <w:jc w:val="center"/>
      </w:pPr>
      <w:r>
        <w:t>WYKAZ ZAWIERAJĄCY ZBIORCZE ZESTAWIENIE INFORMACJI</w:t>
      </w:r>
    </w:p>
    <w:p w:rsidR="0085051B" w:rsidRDefault="00307B19">
      <w:pPr>
        <w:spacing w:before="2"/>
        <w:ind w:left="910" w:right="1104"/>
        <w:jc w:val="center"/>
        <w:rPr>
          <w:b/>
          <w:sz w:val="24"/>
        </w:rPr>
      </w:pPr>
      <w:r>
        <w:rPr>
          <w:b/>
          <w:sz w:val="24"/>
        </w:rPr>
        <w:t>O ZAKRESIE KORZYSTANIA ZE ŚRODOWISKA ORAZ O WYSOKOŚCI NALEŻNYCH OPŁAT</w:t>
      </w: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spacing w:before="7"/>
        <w:rPr>
          <w:b/>
          <w:sz w:val="16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"/>
        <w:gridCol w:w="4258"/>
        <w:gridCol w:w="1706"/>
        <w:gridCol w:w="125"/>
        <w:gridCol w:w="778"/>
        <w:gridCol w:w="1944"/>
      </w:tblGrid>
      <w:tr w:rsidR="0085051B">
        <w:trPr>
          <w:trHeight w:val="580"/>
        </w:trPr>
        <w:tc>
          <w:tcPr>
            <w:tcW w:w="6812" w:type="dxa"/>
            <w:gridSpan w:val="4"/>
          </w:tcPr>
          <w:p w:rsidR="0085051B" w:rsidRDefault="00307B19">
            <w:pPr>
              <w:pStyle w:val="TableParagraph"/>
              <w:spacing w:before="62" w:line="235" w:lineRule="auto"/>
              <w:ind w:left="105" w:right="154"/>
              <w:rPr>
                <w:sz w:val="20"/>
              </w:rPr>
            </w:pPr>
            <w:r>
              <w:rPr>
                <w:b/>
                <w:sz w:val="20"/>
              </w:rPr>
              <w:t>Zbiorcze zestawienie informacji  o  zakresie  korzystania  ze  środowiska  oraz o wysokości należnych opłat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2722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  <w:r>
              <w:rPr>
                <w:sz w:val="20"/>
                <w:vertAlign w:val="superscript"/>
              </w:rPr>
              <w:t>2)</w:t>
            </w:r>
            <w:r>
              <w:rPr>
                <w:b/>
                <w:sz w:val="20"/>
              </w:rPr>
              <w:t>:</w:t>
            </w:r>
          </w:p>
        </w:tc>
      </w:tr>
      <w:tr w:rsidR="0085051B">
        <w:trPr>
          <w:trHeight w:val="351"/>
        </w:trPr>
        <w:tc>
          <w:tcPr>
            <w:tcW w:w="9534" w:type="dxa"/>
            <w:gridSpan w:val="6"/>
          </w:tcPr>
          <w:p w:rsidR="0085051B" w:rsidRDefault="00307B19">
            <w:pPr>
              <w:pStyle w:val="TableParagraph"/>
              <w:spacing w:before="61" w:line="240" w:lineRule="auto"/>
              <w:ind w:left="3274" w:right="327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</w:tr>
      <w:tr w:rsidR="0085051B">
        <w:trPr>
          <w:trHeight w:val="642"/>
        </w:trPr>
        <w:tc>
          <w:tcPr>
            <w:tcW w:w="4981" w:type="dxa"/>
            <w:gridSpan w:val="2"/>
          </w:tcPr>
          <w:p w:rsidR="0085051B" w:rsidRDefault="00307B19">
            <w:pPr>
              <w:pStyle w:val="TableParagraph"/>
              <w:spacing w:before="56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4553" w:type="dxa"/>
            <w:gridSpan w:val="4"/>
          </w:tcPr>
          <w:p w:rsidR="0085051B" w:rsidRDefault="00307B19">
            <w:pPr>
              <w:pStyle w:val="TableParagraph"/>
              <w:spacing w:before="5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  <w:tr w:rsidR="0085051B">
        <w:trPr>
          <w:trHeight w:val="642"/>
        </w:trPr>
        <w:tc>
          <w:tcPr>
            <w:tcW w:w="4981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4553" w:type="dxa"/>
            <w:gridSpan w:val="4"/>
          </w:tcPr>
          <w:p w:rsidR="0085051B" w:rsidRDefault="00307B19">
            <w:pPr>
              <w:pStyle w:val="TableParagraph"/>
              <w:spacing w:before="7" w:line="292" w:lineRule="exact"/>
              <w:ind w:left="107" w:right="3127"/>
              <w:rPr>
                <w:sz w:val="20"/>
              </w:rPr>
            </w:pPr>
            <w:r>
              <w:rPr>
                <w:sz w:val="20"/>
              </w:rPr>
              <w:t xml:space="preserve">Telefon lub </w:t>
            </w: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>: Adres e-mail:</w:t>
            </w:r>
          </w:p>
        </w:tc>
      </w:tr>
      <w:tr w:rsidR="0085051B">
        <w:trPr>
          <w:trHeight w:val="582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2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Rodzaj korzystania ze środowiska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60" w:line="237" w:lineRule="auto"/>
              <w:ind w:left="153" w:right="134" w:firstLine="110"/>
              <w:rPr>
                <w:sz w:val="20"/>
              </w:rPr>
            </w:pPr>
            <w:r>
              <w:rPr>
                <w:b/>
                <w:sz w:val="20"/>
              </w:rPr>
              <w:t>Kod tabeli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944" w:type="dxa"/>
          </w:tcPr>
          <w:p w:rsidR="0085051B" w:rsidRDefault="00307B19">
            <w:pPr>
              <w:pStyle w:val="TableParagraph"/>
              <w:spacing w:before="59" w:line="240" w:lineRule="auto"/>
              <w:ind w:left="828" w:right="230" w:hanging="584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[zł]</w:t>
            </w: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11" w:type="dxa"/>
            <w:gridSpan w:val="5"/>
          </w:tcPr>
          <w:p w:rsidR="0085051B" w:rsidRDefault="00307B19">
            <w:pPr>
              <w:pStyle w:val="TableParagraph"/>
              <w:spacing w:before="59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</w:t>
            </w: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Źródła powstawania substancji wprowadzanych do powietrza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4"/>
              <w:rPr>
                <w:sz w:val="20"/>
              </w:rPr>
            </w:pPr>
            <w:r>
              <w:rPr>
                <w:sz w:val="20"/>
              </w:rPr>
              <w:t>Przeładunek benzyn silnikowych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1042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 w:right="98"/>
              <w:jc w:val="both"/>
              <w:rPr>
                <w:sz w:val="20"/>
              </w:rPr>
            </w:pPr>
            <w:r>
              <w:rPr>
                <w:sz w:val="20"/>
              </w:rPr>
              <w:t>Kotły o nominalnej mocy cieplnej do 5 MW opalane węglem kamiennym, koksem, drewnem, olejem lub paliwem gazowym, dla których nie jest wymagane pozwolenie na wprowadzanie gazów lub pyłów do powietrza albo pozwolenie zintegrowane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Silniki spalinowe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Chów lub hodowla drobiu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582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6867" w:type="dxa"/>
            <w:gridSpan w:val="4"/>
          </w:tcPr>
          <w:p w:rsidR="0085051B" w:rsidRDefault="00307B19">
            <w:pPr>
              <w:pStyle w:val="TableParagraph"/>
              <w:spacing w:before="60" w:line="237" w:lineRule="auto"/>
              <w:ind w:left="216" w:right="309"/>
              <w:rPr>
                <w:sz w:val="20"/>
              </w:rPr>
            </w:pPr>
            <w:r>
              <w:rPr>
                <w:b/>
                <w:sz w:val="20"/>
              </w:rPr>
              <w:t>Wysokość opłaty za wprowadzanie gazów lub pyłów do powietrza ogółem</w:t>
            </w:r>
            <w:r>
              <w:rPr>
                <w:sz w:val="20"/>
                <w:vertAlign w:val="superscript"/>
              </w:rPr>
              <w:t>4),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5)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582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811" w:type="dxa"/>
            <w:gridSpan w:val="5"/>
          </w:tcPr>
          <w:p w:rsidR="0085051B" w:rsidRDefault="00307B19">
            <w:pPr>
              <w:pStyle w:val="TableParagraph"/>
              <w:spacing w:before="59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do powietrza z tytułu emisji gazów cieplarnianych objętych systemem handlu uprawnieniami do emisji, która nie została rozliczona</w:t>
            </w:r>
          </w:p>
        </w:tc>
      </w:tr>
      <w:tr w:rsidR="0085051B">
        <w:trPr>
          <w:trHeight w:val="814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6867" w:type="dxa"/>
            <w:gridSpan w:val="4"/>
          </w:tcPr>
          <w:p w:rsidR="0085051B" w:rsidRDefault="00307B19">
            <w:pPr>
              <w:pStyle w:val="TableParagraph"/>
              <w:spacing w:before="59" w:line="240" w:lineRule="auto"/>
              <w:ind w:left="216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Wysokość opłaty za wprowadzanie gazów lub pyłów do powietrza z tytułu emisji gazów cieplarnianych objętych systemem handlu uprawnieniami do emisji, która nie została rozliczona ogółem</w:t>
            </w:r>
            <w:r>
              <w:rPr>
                <w:sz w:val="20"/>
                <w:vertAlign w:val="superscript"/>
              </w:rPr>
              <w:t>4),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6)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48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811" w:type="dxa"/>
            <w:gridSpan w:val="5"/>
          </w:tcPr>
          <w:p w:rsidR="0085051B" w:rsidRDefault="00307B19">
            <w:pPr>
              <w:pStyle w:val="TableParagraph"/>
              <w:spacing w:before="59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Wydane uprawnienia do emisji</w:t>
            </w:r>
          </w:p>
        </w:tc>
      </w:tr>
      <w:tr w:rsidR="0085051B">
        <w:trPr>
          <w:trHeight w:val="623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61" w:line="240" w:lineRule="auto"/>
              <w:ind w:left="0" w:right="2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6867" w:type="dxa"/>
            <w:gridSpan w:val="4"/>
          </w:tcPr>
          <w:p w:rsidR="0085051B" w:rsidRDefault="00307B19">
            <w:pPr>
              <w:pStyle w:val="TableParagraph"/>
              <w:spacing w:before="56" w:line="240" w:lineRule="auto"/>
              <w:ind w:left="216"/>
              <w:rPr>
                <w:sz w:val="20"/>
              </w:rPr>
            </w:pPr>
            <w:r>
              <w:rPr>
                <w:b/>
                <w:sz w:val="20"/>
              </w:rPr>
              <w:t>Wysokość opłaty za wydane uprawnienia do emisji ogółem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712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811" w:type="dxa"/>
            <w:gridSpan w:val="5"/>
          </w:tcPr>
          <w:p w:rsidR="0085051B" w:rsidRDefault="00307B19">
            <w:pPr>
              <w:pStyle w:val="TableParagraph"/>
              <w:spacing w:before="59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Składowanie odpadów</w:t>
            </w: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Odpady składowane selektywnie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Odpady składowane nieselektywnie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6867" w:type="dxa"/>
            <w:gridSpan w:val="4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b/>
                <w:sz w:val="20"/>
              </w:rPr>
              <w:t>Wysokość opłaty za składowanie odpadów ogółem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590" w:type="dxa"/>
            <w:gridSpan w:val="5"/>
          </w:tcPr>
          <w:p w:rsidR="0085051B" w:rsidRDefault="00307B19">
            <w:pPr>
              <w:pStyle w:val="TableParagraph"/>
              <w:spacing w:before="54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Suma opłat ogółem</w:t>
            </w:r>
            <w:r>
              <w:rPr>
                <w:sz w:val="20"/>
                <w:vertAlign w:val="superscript"/>
              </w:rPr>
              <w:t>4),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7)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[zł]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5051B" w:rsidRDefault="0085051B">
      <w:pPr>
        <w:rPr>
          <w:sz w:val="20"/>
        </w:rPr>
        <w:sectPr w:rsidR="0085051B">
          <w:pgSz w:w="11910" w:h="16840"/>
          <w:pgMar w:top="860" w:right="920" w:bottom="280" w:left="920" w:header="708" w:footer="708" w:gutter="0"/>
          <w:cols w:space="708"/>
        </w:sectPr>
      </w:pPr>
    </w:p>
    <w:p w:rsidR="0085051B" w:rsidRDefault="00307B19">
      <w:pPr>
        <w:pStyle w:val="Tekstpodstawowy"/>
        <w:tabs>
          <w:tab w:val="left" w:pos="4790"/>
          <w:tab w:val="left" w:pos="9160"/>
        </w:tabs>
        <w:spacing w:before="66" w:after="13"/>
        <w:ind w:left="100"/>
      </w:pPr>
      <w:r>
        <w:rPr>
          <w:color w:val="231F20"/>
        </w:rPr>
        <w:lastRenderedPageBreak/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31 –</w:t>
      </w:r>
      <w:r>
        <w:rPr>
          <w:color w:val="231F20"/>
        </w:rPr>
        <w:tab/>
        <w:t>Poz.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2443</w:t>
      </w:r>
    </w:p>
    <w:p w:rsidR="0085051B" w:rsidRDefault="007A66E8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  <w:lang w:eastAsia="pl-PL"/>
        </w:rPr>
      </w:r>
      <w:r>
        <w:rPr>
          <w:noProof/>
          <w:sz w:val="2"/>
          <w:lang w:eastAsia="pl-PL"/>
        </w:rPr>
        <w:pict>
          <v:group id="Group 2" o:spid="_x0000_s1109" style="width:493.25pt;height:.75pt;mso-position-horizontal-relative:char;mso-position-vertical-relative:line" coordsize="9865,15">
            <v:line id="Line 3" o:spid="_x0000_s1110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bsS8EAAADcAAAADwAAAGRycy9kb3ducmV2LnhtbERPTYvCMBC9C/sfwgh701RhRaqpiLgg&#10;LIJWL96GZpoWm0lpou3+eyMs7G0e73PWm8E24kmdrx0rmE0TEMSF0zUbBdfL92QJwgdkjY1jUvBL&#10;HjbZx2iNqXY9n+mZByNiCPsUFVQhtKmUvqjIop+6ljhypesshgg7I3WHfQy3jZwnyUJarDk2VNjS&#10;rqLinj+sAvuzvO/P+/L6dbIXH265Mcddr9TneNiuQAQawr/4z33Qcf58Ae9n4gUy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1uxLwQAAANwAAAAPAAAAAAAAAAAAAAAA&#10;AKECAABkcnMvZG93bnJldi54bWxQSwUGAAAAAAQABAD5AAAAjwMAAAAA&#10;" strokecolor="#231f20"/>
            <w10:wrap type="none"/>
            <w10:anchorlock/>
          </v:group>
        </w:pict>
      </w:r>
    </w:p>
    <w:p w:rsidR="0085051B" w:rsidRDefault="0085051B">
      <w:pPr>
        <w:pStyle w:val="Tekstpodstawowy"/>
        <w:spacing w:before="1"/>
        <w:rPr>
          <w:sz w:val="26"/>
        </w:rPr>
      </w:pPr>
    </w:p>
    <w:p w:rsidR="0085051B" w:rsidRDefault="00307B19">
      <w:pPr>
        <w:ind w:left="383"/>
        <w:rPr>
          <w:sz w:val="19"/>
        </w:rPr>
      </w:pPr>
      <w:r>
        <w:rPr>
          <w:w w:val="105"/>
          <w:sz w:val="19"/>
        </w:rPr>
        <w:t xml:space="preserve">Ob j </w:t>
      </w:r>
      <w:proofErr w:type="spellStart"/>
      <w:r>
        <w:rPr>
          <w:w w:val="105"/>
          <w:sz w:val="19"/>
        </w:rPr>
        <w:t>aśnienia</w:t>
      </w:r>
      <w:proofErr w:type="spellEnd"/>
      <w:r>
        <w:rPr>
          <w:w w:val="105"/>
          <w:sz w:val="19"/>
        </w:rPr>
        <w:t>:</w:t>
      </w:r>
    </w:p>
    <w:p w:rsidR="0085051B" w:rsidRDefault="00307B19">
      <w:pPr>
        <w:spacing w:before="11" w:line="252" w:lineRule="auto"/>
        <w:ind w:left="664" w:right="626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1)</w:t>
      </w:r>
      <w:r>
        <w:rPr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Wypełnia </w:t>
      </w:r>
      <w:r>
        <w:rPr>
          <w:w w:val="105"/>
          <w:sz w:val="19"/>
        </w:rPr>
        <w:t xml:space="preserve">się w każdym przypadku przedkładania któregokolwiek z wykazów zawartych w </w:t>
      </w:r>
      <w:r>
        <w:rPr>
          <w:spacing w:val="-3"/>
          <w:w w:val="105"/>
          <w:sz w:val="19"/>
        </w:rPr>
        <w:t xml:space="preserve">załącznikach </w:t>
      </w:r>
      <w:r>
        <w:rPr>
          <w:w w:val="105"/>
          <w:sz w:val="19"/>
        </w:rPr>
        <w:t>nr 1–3 do rozporządzenia Ministra Klimatu z dnia 11 grudnia 2019 r. w sprawie wykazów zawierających informacje i dane o zakresie korzystania ze środowiska oraz o wysokości należnych opłat.</w:t>
      </w:r>
    </w:p>
    <w:p w:rsidR="0085051B" w:rsidRDefault="00307B19">
      <w:pPr>
        <w:spacing w:line="216" w:lineRule="exact"/>
        <w:ind w:left="383"/>
        <w:jc w:val="both"/>
        <w:rPr>
          <w:sz w:val="19"/>
        </w:rPr>
      </w:pPr>
      <w:r>
        <w:rPr>
          <w:w w:val="105"/>
          <w:sz w:val="19"/>
          <w:vertAlign w:val="superscript"/>
        </w:rPr>
        <w:t>2)</w:t>
      </w:r>
      <w:r>
        <w:rPr>
          <w:w w:val="105"/>
          <w:sz w:val="19"/>
        </w:rPr>
        <w:t xml:space="preserve"> Należy podać rok, którego dotyczy wykaz.</w:t>
      </w:r>
    </w:p>
    <w:p w:rsidR="0085051B" w:rsidRDefault="00307B19">
      <w:pPr>
        <w:spacing w:before="7" w:line="252" w:lineRule="auto"/>
        <w:ind w:left="664" w:right="626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3)</w:t>
      </w:r>
      <w:r>
        <w:rPr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Oznaczenie </w:t>
      </w:r>
      <w:r>
        <w:rPr>
          <w:w w:val="105"/>
          <w:sz w:val="19"/>
        </w:rPr>
        <w:t xml:space="preserve">literowe tabel w załącznikach nr 1–3 do </w:t>
      </w:r>
      <w:r>
        <w:rPr>
          <w:spacing w:val="-3"/>
          <w:w w:val="105"/>
          <w:sz w:val="19"/>
        </w:rPr>
        <w:t xml:space="preserve">rozporządzenia Ministra </w:t>
      </w:r>
      <w:r>
        <w:rPr>
          <w:w w:val="105"/>
          <w:sz w:val="19"/>
        </w:rPr>
        <w:t>Klimatu z dnia 11 grudnia 2019 r. w sprawie wykazów zawierających informacje i dane o zakresie korzystania ze środowiska oraz o wysokości należnych opłat; należy podkreślić kod tej tabeli, którą dany podmiot korzystający ze środowiska wypełnił.</w:t>
      </w:r>
    </w:p>
    <w:p w:rsidR="0085051B" w:rsidRDefault="00307B19">
      <w:pPr>
        <w:spacing w:line="252" w:lineRule="auto"/>
        <w:ind w:left="664" w:right="629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4)</w:t>
      </w:r>
      <w:r>
        <w:rPr>
          <w:w w:val="105"/>
          <w:sz w:val="19"/>
        </w:rPr>
        <w:t xml:space="preserve"> Zaokrągla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się do  pełnych złotych  w ten sposób,  że  końcówkę  kwoty  mniejszą  niż  50  groszy pomija  się, a końcówkę kwoty wynoszącą 50 groszy i więcej podwyższa się do pełnych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złotych.</w:t>
      </w:r>
    </w:p>
    <w:p w:rsidR="0085051B" w:rsidRDefault="00307B19">
      <w:pPr>
        <w:spacing w:line="249" w:lineRule="auto"/>
        <w:ind w:left="664" w:right="625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5)</w:t>
      </w:r>
      <w:r>
        <w:rPr>
          <w:w w:val="105"/>
          <w:sz w:val="19"/>
        </w:rPr>
        <w:t xml:space="preserve"> Podmiot korzystający ze środowiska, który rozlicza emisję gazów cieplarnianych objętych systemem handlu uprawnieniami do emisji zgodnie z art. 92 ust. 1 lub 5 ustawy z dnia 12 czerwca 2015 r. o systemie handlu uprawnieniami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emisji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gazów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cieplarnianych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1201,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późn</w:t>
      </w:r>
      <w:proofErr w:type="spellEnd"/>
      <w:r>
        <w:rPr>
          <w:w w:val="105"/>
          <w:sz w:val="19"/>
        </w:rPr>
        <w:t>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zm.)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nie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podaje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 xml:space="preserve">wielkości emisji tych gazów i nie ustala wysokości należnej opłaty. Wysokość opłaty za wprowadzanie gazów lub pyłów do powietrza z tytułu emisji gazów cieplarnianych objętych systemem handlu uprawnieniami do emisji, która nie została rozliczona, podaje się w </w:t>
      </w:r>
      <w:proofErr w:type="spellStart"/>
      <w:r>
        <w:rPr>
          <w:w w:val="105"/>
          <w:sz w:val="19"/>
        </w:rPr>
        <w:t>pkt</w:t>
      </w:r>
      <w:proofErr w:type="spellEnd"/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II.</w:t>
      </w:r>
    </w:p>
    <w:p w:rsidR="0085051B" w:rsidRDefault="00307B19">
      <w:pPr>
        <w:spacing w:before="3" w:line="249" w:lineRule="auto"/>
        <w:ind w:left="664" w:right="625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6)</w:t>
      </w:r>
      <w:r>
        <w:rPr>
          <w:w w:val="105"/>
          <w:sz w:val="19"/>
        </w:rPr>
        <w:t xml:space="preserve"> Wysokość tej opłaty uwzględnia opłatę z tytułu emisji gazów lub pyłów ze spalania biomasy, w przypadku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 xml:space="preserve">gdy podmiot korzystający ze środowiska w raporcie na temat wielkości emisji, o którym mowa  w art.  80 ust. 3 ustawy z dnia 12 czerwca 2015 r. o systemie handlu uprawnieniami do emisji gazów cieplarnianych (Dz. U. z 2018 r. poz. 1201, z </w:t>
      </w:r>
      <w:proofErr w:type="spellStart"/>
      <w:r>
        <w:rPr>
          <w:w w:val="105"/>
          <w:sz w:val="19"/>
        </w:rPr>
        <w:t>późn</w:t>
      </w:r>
      <w:proofErr w:type="spellEnd"/>
      <w:r>
        <w:rPr>
          <w:w w:val="105"/>
          <w:sz w:val="19"/>
        </w:rPr>
        <w:t>. zm.), w stosunku do spalonej biomasy przyjął współczynnik emisyjny wynoszący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zero.</w:t>
      </w:r>
    </w:p>
    <w:p w:rsidR="0085051B" w:rsidRDefault="00307B19">
      <w:pPr>
        <w:spacing w:before="5" w:line="249" w:lineRule="auto"/>
        <w:ind w:left="664" w:right="629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7)</w:t>
      </w:r>
      <w:r>
        <w:rPr>
          <w:w w:val="105"/>
          <w:sz w:val="19"/>
        </w:rPr>
        <w:t xml:space="preserve"> Suma opłat za poszczególne rodzaje korzystania ze środowiska określonych w wierszach </w:t>
      </w:r>
      <w:proofErr w:type="spellStart"/>
      <w:r>
        <w:rPr>
          <w:w w:val="105"/>
          <w:sz w:val="19"/>
        </w:rPr>
        <w:t>I–IV</w:t>
      </w:r>
      <w:proofErr w:type="spellEnd"/>
      <w:r>
        <w:rPr>
          <w:w w:val="105"/>
          <w:sz w:val="19"/>
        </w:rPr>
        <w:t>; nie wlicza się do niej opłat z tytułu tych rodzajów korzystania ze środowiska, których roczna  wysokość nie przekracza   800 zł.</w:t>
      </w:r>
    </w:p>
    <w:p w:rsidR="0085051B" w:rsidRDefault="0085051B">
      <w:pPr>
        <w:pStyle w:val="Tekstpodstawowy"/>
        <w:spacing w:before="1"/>
      </w:pPr>
    </w:p>
    <w:p w:rsidR="0085051B" w:rsidRDefault="00307B19">
      <w:pPr>
        <w:ind w:left="383"/>
        <w:rPr>
          <w:sz w:val="19"/>
        </w:rPr>
      </w:pPr>
      <w:r>
        <w:rPr>
          <w:w w:val="105"/>
          <w:sz w:val="19"/>
        </w:rPr>
        <w:t>Pouczenie:</w:t>
      </w:r>
    </w:p>
    <w:p w:rsidR="0085051B" w:rsidRDefault="00307B19">
      <w:pPr>
        <w:spacing w:before="10" w:line="249" w:lineRule="auto"/>
        <w:ind w:left="383" w:right="625"/>
        <w:jc w:val="both"/>
        <w:rPr>
          <w:sz w:val="19"/>
        </w:rPr>
      </w:pPr>
      <w:r>
        <w:rPr>
          <w:w w:val="105"/>
          <w:sz w:val="19"/>
        </w:rPr>
        <w:t xml:space="preserve">Zawarte w wykazie informacje o wysokości należnych opłat stanowią podstawę do wystawienia tytułu wykonawczego, zgodnie  z  przepisami  ustawy  z  dnia  17  czerwca  1966  r.  o  postępowaniu  egzekucyjnym  w administracji (Dz. U. z 2019 r. poz. 1438, z </w:t>
      </w:r>
      <w:proofErr w:type="spellStart"/>
      <w:r>
        <w:rPr>
          <w:w w:val="105"/>
          <w:sz w:val="19"/>
        </w:rPr>
        <w:t>późn</w:t>
      </w:r>
      <w:proofErr w:type="spellEnd"/>
      <w:r>
        <w:rPr>
          <w:w w:val="105"/>
          <w:sz w:val="19"/>
        </w:rPr>
        <w:t>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zm.).</w:t>
      </w: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spacing w:before="8"/>
        <w:rPr>
          <w:sz w:val="32"/>
        </w:rPr>
      </w:pPr>
    </w:p>
    <w:p w:rsidR="0085051B" w:rsidRDefault="00307B19">
      <w:pPr>
        <w:tabs>
          <w:tab w:val="left" w:pos="3199"/>
          <w:tab w:val="left" w:pos="6717"/>
        </w:tabs>
        <w:spacing w:line="184" w:lineRule="exact"/>
        <w:ind w:left="383"/>
        <w:jc w:val="both"/>
        <w:rPr>
          <w:sz w:val="16"/>
        </w:rPr>
      </w:pPr>
      <w:r>
        <w:rPr>
          <w:sz w:val="16"/>
        </w:rPr>
        <w:t>....................................</w:t>
      </w:r>
      <w:r>
        <w:rPr>
          <w:sz w:val="16"/>
        </w:rPr>
        <w:tab/>
        <w:t>..............................................</w:t>
      </w:r>
      <w:r>
        <w:rPr>
          <w:sz w:val="16"/>
        </w:rPr>
        <w:tab/>
        <w:t>..................................................</w:t>
      </w:r>
    </w:p>
    <w:p w:rsidR="0085051B" w:rsidRDefault="00307B19">
      <w:pPr>
        <w:tabs>
          <w:tab w:val="left" w:pos="3198"/>
          <w:tab w:val="left" w:pos="6717"/>
        </w:tabs>
        <w:ind w:left="5668" w:right="625" w:hanging="4721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5"/>
          <w:sz w:val="16"/>
        </w:rPr>
        <w:t xml:space="preserve"> </w:t>
      </w:r>
      <w:r>
        <w:rPr>
          <w:sz w:val="16"/>
        </w:rPr>
        <w:t>osoby</w:t>
      </w:r>
      <w:r>
        <w:rPr>
          <w:spacing w:val="-8"/>
          <w:sz w:val="16"/>
        </w:rPr>
        <w:t xml:space="preserve"> </w:t>
      </w:r>
      <w:r>
        <w:rPr>
          <w:sz w:val="16"/>
        </w:rPr>
        <w:t>wypełniającej)</w:t>
      </w:r>
      <w:r>
        <w:rPr>
          <w:sz w:val="16"/>
        </w:rPr>
        <w:tab/>
      </w:r>
      <w:r>
        <w:rPr>
          <w:sz w:val="16"/>
        </w:rPr>
        <w:tab/>
        <w:t>(podpis osoby upoważnionej do reprezentowania podmiotu korzystającego ze</w:t>
      </w:r>
      <w:r>
        <w:rPr>
          <w:spacing w:val="37"/>
          <w:sz w:val="16"/>
        </w:rPr>
        <w:t xml:space="preserve"> </w:t>
      </w:r>
      <w:r>
        <w:rPr>
          <w:sz w:val="16"/>
        </w:rPr>
        <w:t>środowiska)</w:t>
      </w:r>
    </w:p>
    <w:sectPr w:rsidR="0085051B" w:rsidSect="007A66E8">
      <w:pgSz w:w="11910" w:h="16840"/>
      <w:pgMar w:top="860" w:right="92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AA2"/>
    <w:multiLevelType w:val="hybridMultilevel"/>
    <w:tmpl w:val="0EFE727E"/>
    <w:lvl w:ilvl="0" w:tplc="E77C18AC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  <w:lang w:val="pl-PL" w:eastAsia="en-US" w:bidi="ar-SA"/>
      </w:rPr>
    </w:lvl>
    <w:lvl w:ilvl="1" w:tplc="FF7CD9A4">
      <w:start w:val="2"/>
      <w:numFmt w:val="decimal"/>
      <w:lvlText w:val="%2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17B4DAC2">
      <w:numFmt w:val="bullet"/>
      <w:lvlText w:val="•"/>
      <w:lvlJc w:val="left"/>
      <w:pPr>
        <w:ind w:left="1685" w:hanging="200"/>
      </w:pPr>
      <w:rPr>
        <w:rFonts w:hint="default"/>
        <w:lang w:val="pl-PL" w:eastAsia="en-US" w:bidi="ar-SA"/>
      </w:rPr>
    </w:lvl>
    <w:lvl w:ilvl="3" w:tplc="E70C774E">
      <w:numFmt w:val="bullet"/>
      <w:lvlText w:val="•"/>
      <w:lvlJc w:val="left"/>
      <w:pPr>
        <w:ind w:left="2750" w:hanging="200"/>
      </w:pPr>
      <w:rPr>
        <w:rFonts w:hint="default"/>
        <w:lang w:val="pl-PL" w:eastAsia="en-US" w:bidi="ar-SA"/>
      </w:rPr>
    </w:lvl>
    <w:lvl w:ilvl="4" w:tplc="67E890D8">
      <w:numFmt w:val="bullet"/>
      <w:lvlText w:val="•"/>
      <w:lvlJc w:val="left"/>
      <w:pPr>
        <w:ind w:left="3815" w:hanging="200"/>
      </w:pPr>
      <w:rPr>
        <w:rFonts w:hint="default"/>
        <w:lang w:val="pl-PL" w:eastAsia="en-US" w:bidi="ar-SA"/>
      </w:rPr>
    </w:lvl>
    <w:lvl w:ilvl="5" w:tplc="1700D57C">
      <w:numFmt w:val="bullet"/>
      <w:lvlText w:val="•"/>
      <w:lvlJc w:val="left"/>
      <w:pPr>
        <w:ind w:left="4880" w:hanging="200"/>
      </w:pPr>
      <w:rPr>
        <w:rFonts w:hint="default"/>
        <w:lang w:val="pl-PL" w:eastAsia="en-US" w:bidi="ar-SA"/>
      </w:rPr>
    </w:lvl>
    <w:lvl w:ilvl="6" w:tplc="7AC2ED9C">
      <w:numFmt w:val="bullet"/>
      <w:lvlText w:val="•"/>
      <w:lvlJc w:val="left"/>
      <w:pPr>
        <w:ind w:left="5945" w:hanging="200"/>
      </w:pPr>
      <w:rPr>
        <w:rFonts w:hint="default"/>
        <w:lang w:val="pl-PL" w:eastAsia="en-US" w:bidi="ar-SA"/>
      </w:rPr>
    </w:lvl>
    <w:lvl w:ilvl="7" w:tplc="38568766">
      <w:numFmt w:val="bullet"/>
      <w:lvlText w:val="•"/>
      <w:lvlJc w:val="left"/>
      <w:pPr>
        <w:ind w:left="7010" w:hanging="200"/>
      </w:pPr>
      <w:rPr>
        <w:rFonts w:hint="default"/>
        <w:lang w:val="pl-PL" w:eastAsia="en-US" w:bidi="ar-SA"/>
      </w:rPr>
    </w:lvl>
    <w:lvl w:ilvl="8" w:tplc="FAD45A88">
      <w:numFmt w:val="bullet"/>
      <w:lvlText w:val="•"/>
      <w:lvlJc w:val="left"/>
      <w:pPr>
        <w:ind w:left="8075" w:hanging="200"/>
      </w:pPr>
      <w:rPr>
        <w:rFonts w:hint="default"/>
        <w:lang w:val="pl-PL" w:eastAsia="en-US" w:bidi="ar-SA"/>
      </w:rPr>
    </w:lvl>
  </w:abstractNum>
  <w:abstractNum w:abstractNumId="1">
    <w:nsid w:val="469C0AE1"/>
    <w:multiLevelType w:val="hybridMultilevel"/>
    <w:tmpl w:val="FF923FFE"/>
    <w:lvl w:ilvl="0" w:tplc="7054D5F2">
      <w:numFmt w:val="bullet"/>
      <w:lvlText w:val="–"/>
      <w:lvlJc w:val="left"/>
      <w:pPr>
        <w:ind w:left="979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6D23326">
      <w:numFmt w:val="bullet"/>
      <w:lvlText w:val="•"/>
      <w:lvlJc w:val="left"/>
      <w:pPr>
        <w:ind w:left="2339" w:hanging="351"/>
      </w:pPr>
      <w:rPr>
        <w:rFonts w:hint="default"/>
        <w:lang w:val="pl-PL" w:eastAsia="en-US" w:bidi="ar-SA"/>
      </w:rPr>
    </w:lvl>
    <w:lvl w:ilvl="2" w:tplc="8F66D54A">
      <w:numFmt w:val="bullet"/>
      <w:lvlText w:val="•"/>
      <w:lvlJc w:val="left"/>
      <w:pPr>
        <w:ind w:left="3699" w:hanging="351"/>
      </w:pPr>
      <w:rPr>
        <w:rFonts w:hint="default"/>
        <w:lang w:val="pl-PL" w:eastAsia="en-US" w:bidi="ar-SA"/>
      </w:rPr>
    </w:lvl>
    <w:lvl w:ilvl="3" w:tplc="15083B1E">
      <w:numFmt w:val="bullet"/>
      <w:lvlText w:val="•"/>
      <w:lvlJc w:val="left"/>
      <w:pPr>
        <w:ind w:left="5059" w:hanging="351"/>
      </w:pPr>
      <w:rPr>
        <w:rFonts w:hint="default"/>
        <w:lang w:val="pl-PL" w:eastAsia="en-US" w:bidi="ar-SA"/>
      </w:rPr>
    </w:lvl>
    <w:lvl w:ilvl="4" w:tplc="5DE80C8A">
      <w:numFmt w:val="bullet"/>
      <w:lvlText w:val="•"/>
      <w:lvlJc w:val="left"/>
      <w:pPr>
        <w:ind w:left="6419" w:hanging="351"/>
      </w:pPr>
      <w:rPr>
        <w:rFonts w:hint="default"/>
        <w:lang w:val="pl-PL" w:eastAsia="en-US" w:bidi="ar-SA"/>
      </w:rPr>
    </w:lvl>
    <w:lvl w:ilvl="5" w:tplc="7AE89EAE">
      <w:numFmt w:val="bullet"/>
      <w:lvlText w:val="•"/>
      <w:lvlJc w:val="left"/>
      <w:pPr>
        <w:ind w:left="7778" w:hanging="351"/>
      </w:pPr>
      <w:rPr>
        <w:rFonts w:hint="default"/>
        <w:lang w:val="pl-PL" w:eastAsia="en-US" w:bidi="ar-SA"/>
      </w:rPr>
    </w:lvl>
    <w:lvl w:ilvl="6" w:tplc="086ED18E">
      <w:numFmt w:val="bullet"/>
      <w:lvlText w:val="•"/>
      <w:lvlJc w:val="left"/>
      <w:pPr>
        <w:ind w:left="9138" w:hanging="351"/>
      </w:pPr>
      <w:rPr>
        <w:rFonts w:hint="default"/>
        <w:lang w:val="pl-PL" w:eastAsia="en-US" w:bidi="ar-SA"/>
      </w:rPr>
    </w:lvl>
    <w:lvl w:ilvl="7" w:tplc="CF405530">
      <w:numFmt w:val="bullet"/>
      <w:lvlText w:val="•"/>
      <w:lvlJc w:val="left"/>
      <w:pPr>
        <w:ind w:left="10498" w:hanging="351"/>
      </w:pPr>
      <w:rPr>
        <w:rFonts w:hint="default"/>
        <w:lang w:val="pl-PL" w:eastAsia="en-US" w:bidi="ar-SA"/>
      </w:rPr>
    </w:lvl>
    <w:lvl w:ilvl="8" w:tplc="8744B470">
      <w:numFmt w:val="bullet"/>
      <w:lvlText w:val="•"/>
      <w:lvlJc w:val="left"/>
      <w:pPr>
        <w:ind w:left="11858" w:hanging="351"/>
      </w:pPr>
      <w:rPr>
        <w:rFonts w:hint="default"/>
        <w:lang w:val="pl-PL" w:eastAsia="en-US" w:bidi="ar-SA"/>
      </w:rPr>
    </w:lvl>
  </w:abstractNum>
  <w:abstractNum w:abstractNumId="2">
    <w:nsid w:val="4B3270DA"/>
    <w:multiLevelType w:val="hybridMultilevel"/>
    <w:tmpl w:val="5E5ED7CA"/>
    <w:lvl w:ilvl="0" w:tplc="075A429C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B164D8DE">
      <w:start w:val="1"/>
      <w:numFmt w:val="lowerLetter"/>
      <w:lvlText w:val="%2)"/>
      <w:lvlJc w:val="left"/>
      <w:pPr>
        <w:ind w:left="951" w:hanging="39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74D0BEA2">
      <w:numFmt w:val="bullet"/>
      <w:lvlText w:val="–"/>
      <w:lvlJc w:val="left"/>
      <w:pPr>
        <w:ind w:left="1177" w:hanging="227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20"/>
        <w:szCs w:val="20"/>
        <w:lang w:val="pl-PL" w:eastAsia="en-US" w:bidi="ar-SA"/>
      </w:rPr>
    </w:lvl>
    <w:lvl w:ilvl="3" w:tplc="C31A4F84">
      <w:numFmt w:val="bullet"/>
      <w:lvlText w:val="•"/>
      <w:lvlJc w:val="left"/>
      <w:pPr>
        <w:ind w:left="2308" w:hanging="227"/>
      </w:pPr>
      <w:rPr>
        <w:rFonts w:hint="default"/>
        <w:lang w:val="pl-PL" w:eastAsia="en-US" w:bidi="ar-SA"/>
      </w:rPr>
    </w:lvl>
    <w:lvl w:ilvl="4" w:tplc="FDAE95A4">
      <w:numFmt w:val="bullet"/>
      <w:lvlText w:val="•"/>
      <w:lvlJc w:val="left"/>
      <w:pPr>
        <w:ind w:left="3436" w:hanging="227"/>
      </w:pPr>
      <w:rPr>
        <w:rFonts w:hint="default"/>
        <w:lang w:val="pl-PL" w:eastAsia="en-US" w:bidi="ar-SA"/>
      </w:rPr>
    </w:lvl>
    <w:lvl w:ilvl="5" w:tplc="46129064">
      <w:numFmt w:val="bullet"/>
      <w:lvlText w:val="•"/>
      <w:lvlJc w:val="left"/>
      <w:pPr>
        <w:ind w:left="4564" w:hanging="227"/>
      </w:pPr>
      <w:rPr>
        <w:rFonts w:hint="default"/>
        <w:lang w:val="pl-PL" w:eastAsia="en-US" w:bidi="ar-SA"/>
      </w:rPr>
    </w:lvl>
    <w:lvl w:ilvl="6" w:tplc="B20641C6">
      <w:numFmt w:val="bullet"/>
      <w:lvlText w:val="•"/>
      <w:lvlJc w:val="left"/>
      <w:pPr>
        <w:ind w:left="5692" w:hanging="227"/>
      </w:pPr>
      <w:rPr>
        <w:rFonts w:hint="default"/>
        <w:lang w:val="pl-PL" w:eastAsia="en-US" w:bidi="ar-SA"/>
      </w:rPr>
    </w:lvl>
    <w:lvl w:ilvl="7" w:tplc="BE0AF638">
      <w:numFmt w:val="bullet"/>
      <w:lvlText w:val="•"/>
      <w:lvlJc w:val="left"/>
      <w:pPr>
        <w:ind w:left="6820" w:hanging="227"/>
      </w:pPr>
      <w:rPr>
        <w:rFonts w:hint="default"/>
        <w:lang w:val="pl-PL" w:eastAsia="en-US" w:bidi="ar-SA"/>
      </w:rPr>
    </w:lvl>
    <w:lvl w:ilvl="8" w:tplc="76A2AF34">
      <w:numFmt w:val="bullet"/>
      <w:lvlText w:val="•"/>
      <w:lvlJc w:val="left"/>
      <w:pPr>
        <w:ind w:left="7949" w:hanging="227"/>
      </w:pPr>
      <w:rPr>
        <w:rFonts w:hint="default"/>
        <w:lang w:val="pl-PL" w:eastAsia="en-US" w:bidi="ar-SA"/>
      </w:rPr>
    </w:lvl>
  </w:abstractNum>
  <w:abstractNum w:abstractNumId="3">
    <w:nsid w:val="56B22906"/>
    <w:multiLevelType w:val="hybridMultilevel"/>
    <w:tmpl w:val="22624BD8"/>
    <w:lvl w:ilvl="0" w:tplc="310627B6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F2322454">
      <w:numFmt w:val="bullet"/>
      <w:lvlText w:val="•"/>
      <w:lvlJc w:val="left"/>
      <w:pPr>
        <w:ind w:left="1524" w:hanging="454"/>
      </w:pPr>
      <w:rPr>
        <w:rFonts w:hint="default"/>
        <w:lang w:val="pl-PL" w:eastAsia="en-US" w:bidi="ar-SA"/>
      </w:rPr>
    </w:lvl>
    <w:lvl w:ilvl="2" w:tplc="349EF8E4">
      <w:numFmt w:val="bullet"/>
      <w:lvlText w:val="•"/>
      <w:lvlJc w:val="left"/>
      <w:pPr>
        <w:ind w:left="2489" w:hanging="454"/>
      </w:pPr>
      <w:rPr>
        <w:rFonts w:hint="default"/>
        <w:lang w:val="pl-PL" w:eastAsia="en-US" w:bidi="ar-SA"/>
      </w:rPr>
    </w:lvl>
    <w:lvl w:ilvl="3" w:tplc="CD524D0C">
      <w:numFmt w:val="bullet"/>
      <w:lvlText w:val="•"/>
      <w:lvlJc w:val="left"/>
      <w:pPr>
        <w:ind w:left="3453" w:hanging="454"/>
      </w:pPr>
      <w:rPr>
        <w:rFonts w:hint="default"/>
        <w:lang w:val="pl-PL" w:eastAsia="en-US" w:bidi="ar-SA"/>
      </w:rPr>
    </w:lvl>
    <w:lvl w:ilvl="4" w:tplc="366C3282">
      <w:numFmt w:val="bullet"/>
      <w:lvlText w:val="•"/>
      <w:lvlJc w:val="left"/>
      <w:pPr>
        <w:ind w:left="4418" w:hanging="454"/>
      </w:pPr>
      <w:rPr>
        <w:rFonts w:hint="default"/>
        <w:lang w:val="pl-PL" w:eastAsia="en-US" w:bidi="ar-SA"/>
      </w:rPr>
    </w:lvl>
    <w:lvl w:ilvl="5" w:tplc="1BC4B8F6">
      <w:numFmt w:val="bullet"/>
      <w:lvlText w:val="•"/>
      <w:lvlJc w:val="left"/>
      <w:pPr>
        <w:ind w:left="5382" w:hanging="454"/>
      </w:pPr>
      <w:rPr>
        <w:rFonts w:hint="default"/>
        <w:lang w:val="pl-PL" w:eastAsia="en-US" w:bidi="ar-SA"/>
      </w:rPr>
    </w:lvl>
    <w:lvl w:ilvl="6" w:tplc="2AB002A6">
      <w:numFmt w:val="bullet"/>
      <w:lvlText w:val="•"/>
      <w:lvlJc w:val="left"/>
      <w:pPr>
        <w:ind w:left="6347" w:hanging="454"/>
      </w:pPr>
      <w:rPr>
        <w:rFonts w:hint="default"/>
        <w:lang w:val="pl-PL" w:eastAsia="en-US" w:bidi="ar-SA"/>
      </w:rPr>
    </w:lvl>
    <w:lvl w:ilvl="7" w:tplc="0BE0FBE8">
      <w:numFmt w:val="bullet"/>
      <w:lvlText w:val="•"/>
      <w:lvlJc w:val="left"/>
      <w:pPr>
        <w:ind w:left="7311" w:hanging="454"/>
      </w:pPr>
      <w:rPr>
        <w:rFonts w:hint="default"/>
        <w:lang w:val="pl-PL" w:eastAsia="en-US" w:bidi="ar-SA"/>
      </w:rPr>
    </w:lvl>
    <w:lvl w:ilvl="8" w:tplc="B05C5270">
      <w:numFmt w:val="bullet"/>
      <w:lvlText w:val="•"/>
      <w:lvlJc w:val="left"/>
      <w:pPr>
        <w:ind w:left="8276" w:hanging="45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5051B"/>
    <w:rsid w:val="00307B19"/>
    <w:rsid w:val="00635FA8"/>
    <w:rsid w:val="006E2C1B"/>
    <w:rsid w:val="007A66E8"/>
    <w:rsid w:val="0085051B"/>
    <w:rsid w:val="00B437AD"/>
    <w:rsid w:val="00C8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A66E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7A66E8"/>
    <w:pPr>
      <w:spacing w:before="81"/>
      <w:ind w:left="24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7A66E8"/>
    <w:pPr>
      <w:spacing w:before="92"/>
      <w:ind w:left="171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66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A66E8"/>
    <w:rPr>
      <w:sz w:val="20"/>
      <w:szCs w:val="20"/>
    </w:rPr>
  </w:style>
  <w:style w:type="paragraph" w:styleId="Tytu">
    <w:name w:val="Title"/>
    <w:basedOn w:val="Normalny"/>
    <w:uiPriority w:val="1"/>
    <w:qFormat/>
    <w:rsid w:val="007A66E8"/>
    <w:pPr>
      <w:spacing w:line="1062" w:lineRule="exact"/>
      <w:ind w:left="1957" w:right="22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7A66E8"/>
    <w:pPr>
      <w:ind w:left="554" w:hanging="455"/>
    </w:pPr>
  </w:style>
  <w:style w:type="paragraph" w:customStyle="1" w:styleId="TableParagraph">
    <w:name w:val="Table Paragraph"/>
    <w:basedOn w:val="Normalny"/>
    <w:uiPriority w:val="1"/>
    <w:qFormat/>
    <w:rsid w:val="007A66E8"/>
    <w:pPr>
      <w:spacing w:line="113" w:lineRule="exact"/>
      <w:ind w:left="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5215</Words>
  <Characters>31290</Characters>
  <Application>Microsoft Office Word</Application>
  <DocSecurity>4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Rutkowska</dc:creator>
  <cp:lastModifiedBy>iwona.marek</cp:lastModifiedBy>
  <cp:revision>2</cp:revision>
  <dcterms:created xsi:type="dcterms:W3CDTF">2021-03-16T09:54:00Z</dcterms:created>
  <dcterms:modified xsi:type="dcterms:W3CDTF">2021-03-16T09:54:00Z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2020-01-08T00:00:00Z</vt:filetime>
  </property>
</Properties>
</file>