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FB" w:rsidRPr="00343999" w:rsidRDefault="00E110FB" w:rsidP="00B63119">
      <w:pPr>
        <w:tabs>
          <w:tab w:val="center" w:pos="4539"/>
        </w:tabs>
        <w:spacing w:line="360" w:lineRule="auto"/>
        <w:ind w:left="142" w:right="387"/>
        <w:rPr>
          <w:rFonts w:asciiTheme="minorHAnsi" w:eastAsia="Calibri" w:hAnsiTheme="minorHAnsi" w:cstheme="minorHAnsi"/>
          <w:sz w:val="22"/>
          <w:szCs w:val="22"/>
        </w:rPr>
      </w:pPr>
      <w:r w:rsidRPr="00343999">
        <w:rPr>
          <w:rFonts w:asciiTheme="minorHAnsi" w:eastAsia="Calibri" w:hAnsiTheme="minorHAnsi" w:cstheme="minorHAnsi"/>
          <w:sz w:val="22"/>
          <w:szCs w:val="22"/>
        </w:rPr>
        <w:t xml:space="preserve">Projekt pn.: „Rehabilitacja osób z deficytami zdrowotnymi wywołanymi przez COVID-19 </w:t>
      </w:r>
      <w:r w:rsidRPr="00343999">
        <w:rPr>
          <w:rFonts w:asciiTheme="minorHAnsi" w:eastAsia="Calibri" w:hAnsiTheme="minorHAnsi" w:cstheme="minorHAnsi"/>
          <w:sz w:val="22"/>
          <w:szCs w:val="22"/>
        </w:rPr>
        <w:br/>
        <w:t xml:space="preserve">w województwie opolskim – projekt pilotażowy” </w:t>
      </w:r>
      <w:r w:rsidR="00451D58" w:rsidRPr="00343999">
        <w:rPr>
          <w:rFonts w:asciiTheme="minorHAnsi" w:eastAsia="Calibri" w:hAnsiTheme="minorHAnsi" w:cstheme="minorHAnsi"/>
          <w:sz w:val="22"/>
          <w:szCs w:val="22"/>
        </w:rPr>
        <w:t>współfinansowany jest przez Unię Europejską ze środków Europejskiego Funduszu Społecznego oraz środków budżetu województwa opolskiego w ramach Regionalnego Programu Operacyjnego Województwa Opolskiego na lata 2014-2020</w:t>
      </w:r>
      <w:r w:rsidRPr="00343999">
        <w:rPr>
          <w:rFonts w:asciiTheme="minorHAnsi" w:eastAsia="Calibri" w:hAnsiTheme="minorHAnsi" w:cstheme="minorHAnsi"/>
          <w:sz w:val="22"/>
          <w:szCs w:val="22"/>
        </w:rPr>
        <w:t>.</w:t>
      </w:r>
    </w:p>
    <w:p w:rsidR="00E110FB" w:rsidRPr="00343999" w:rsidRDefault="00E110FB" w:rsidP="00B63119">
      <w:pPr>
        <w:spacing w:line="360" w:lineRule="auto"/>
        <w:ind w:left="142" w:right="387"/>
        <w:rPr>
          <w:rFonts w:asciiTheme="minorHAnsi" w:hAnsiTheme="minorHAnsi" w:cstheme="minorHAnsi"/>
          <w:sz w:val="22"/>
          <w:szCs w:val="22"/>
        </w:rPr>
      </w:pPr>
    </w:p>
    <w:p w:rsidR="00E110FB" w:rsidRPr="00B76437" w:rsidRDefault="00E110FB" w:rsidP="00B63119">
      <w:pPr>
        <w:spacing w:line="360" w:lineRule="auto"/>
        <w:ind w:left="142" w:right="387"/>
        <w:outlineLvl w:val="0"/>
        <w:rPr>
          <w:rFonts w:asciiTheme="minorHAnsi" w:eastAsia="Calibri" w:hAnsiTheme="minorHAnsi" w:cstheme="minorHAnsi"/>
          <w:sz w:val="22"/>
          <w:szCs w:val="22"/>
        </w:rPr>
      </w:pPr>
    </w:p>
    <w:p w:rsidR="00E110FB" w:rsidRPr="00343999" w:rsidRDefault="003B2201" w:rsidP="00B63119">
      <w:pPr>
        <w:spacing w:line="360" w:lineRule="auto"/>
        <w:ind w:left="142" w:right="387"/>
        <w:outlineLvl w:val="0"/>
        <w:rPr>
          <w:rFonts w:asciiTheme="minorHAnsi" w:eastAsia="Calibri" w:hAnsiTheme="minorHAnsi" w:cstheme="minorHAnsi"/>
          <w:sz w:val="22"/>
          <w:szCs w:val="22"/>
        </w:rPr>
      </w:pPr>
      <w:r w:rsidRPr="00343999">
        <w:rPr>
          <w:rFonts w:asciiTheme="minorHAnsi" w:eastAsia="Calibri" w:hAnsiTheme="minorHAnsi" w:cstheme="minorHAnsi"/>
          <w:sz w:val="22"/>
          <w:szCs w:val="22"/>
        </w:rPr>
        <w:t>Załącznik nr 2</w:t>
      </w:r>
    </w:p>
    <w:p w:rsidR="00E110FB" w:rsidRPr="00343999" w:rsidRDefault="00E110FB" w:rsidP="00B63119">
      <w:pPr>
        <w:spacing w:line="360" w:lineRule="auto"/>
        <w:ind w:left="142" w:right="387"/>
        <w:outlineLvl w:val="0"/>
        <w:rPr>
          <w:rFonts w:asciiTheme="minorHAnsi" w:eastAsia="Calibri" w:hAnsiTheme="minorHAnsi" w:cstheme="minorHAnsi"/>
          <w:sz w:val="22"/>
          <w:szCs w:val="22"/>
        </w:rPr>
      </w:pPr>
      <w:r w:rsidRPr="00343999">
        <w:rPr>
          <w:rFonts w:asciiTheme="minorHAnsi" w:eastAsia="Calibri" w:hAnsiTheme="minorHAnsi" w:cstheme="minorHAnsi"/>
          <w:sz w:val="22"/>
          <w:szCs w:val="22"/>
        </w:rPr>
        <w:t>do Uchwały Zarządu Województwa Opolskiego</w:t>
      </w:r>
    </w:p>
    <w:p w:rsidR="003D0BE7" w:rsidRPr="00B76437" w:rsidRDefault="00E110FB" w:rsidP="00B63119">
      <w:pPr>
        <w:spacing w:line="360" w:lineRule="auto"/>
        <w:ind w:left="142" w:right="387"/>
        <w:outlineLvl w:val="0"/>
        <w:rPr>
          <w:rFonts w:asciiTheme="minorHAnsi" w:eastAsia="Calibri" w:hAnsiTheme="minorHAnsi" w:cstheme="minorHAnsi"/>
          <w:sz w:val="22"/>
          <w:szCs w:val="22"/>
        </w:rPr>
      </w:pPr>
      <w:r w:rsidRPr="00343999">
        <w:rPr>
          <w:rFonts w:asciiTheme="minorHAnsi" w:eastAsia="Calibri" w:hAnsiTheme="minorHAnsi" w:cstheme="minorHAnsi"/>
          <w:sz w:val="22"/>
          <w:szCs w:val="22"/>
        </w:rPr>
        <w:t xml:space="preserve">Nr </w:t>
      </w:r>
      <w:r w:rsidR="00B76437" w:rsidRPr="00B76437">
        <w:rPr>
          <w:rFonts w:asciiTheme="minorHAnsi" w:eastAsia="Calibri" w:hAnsiTheme="minorHAnsi" w:cstheme="minorHAnsi"/>
          <w:sz w:val="22"/>
          <w:szCs w:val="22"/>
        </w:rPr>
        <w:t>8252 2022 z dnia 14 listopada 2022</w:t>
      </w:r>
    </w:p>
    <w:p w:rsidR="003C6F0F" w:rsidRPr="004D6B1B" w:rsidRDefault="00E110FB" w:rsidP="004D6B1B">
      <w:pPr>
        <w:spacing w:line="360" w:lineRule="auto"/>
        <w:ind w:left="142"/>
        <w:outlineLvl w:val="0"/>
        <w:rPr>
          <w:rFonts w:asciiTheme="minorHAnsi" w:eastAsia="Calibri" w:hAnsiTheme="minorHAnsi" w:cstheme="minorHAnsi"/>
          <w:sz w:val="22"/>
          <w:szCs w:val="22"/>
        </w:rPr>
      </w:pPr>
      <w:r w:rsidRPr="004D6B1B">
        <w:rPr>
          <w:rFonts w:asciiTheme="minorHAnsi" w:eastAsia="Calibri" w:hAnsiTheme="minorHAnsi" w:cstheme="minorHAnsi"/>
          <w:sz w:val="22"/>
          <w:szCs w:val="22"/>
        </w:rPr>
        <w:t xml:space="preserve">Projektowane </w:t>
      </w:r>
      <w:r w:rsidR="00800133" w:rsidRPr="004D6B1B">
        <w:rPr>
          <w:rFonts w:asciiTheme="minorHAnsi" w:eastAsia="Calibri" w:hAnsiTheme="minorHAnsi" w:cstheme="minorHAnsi"/>
          <w:sz w:val="22"/>
          <w:szCs w:val="22"/>
        </w:rPr>
        <w:t>postanowienia umowy</w:t>
      </w:r>
    </w:p>
    <w:p w:rsidR="00B177C7" w:rsidRPr="00343999" w:rsidRDefault="00B177C7" w:rsidP="00B63119">
      <w:pPr>
        <w:spacing w:line="360" w:lineRule="auto"/>
        <w:rPr>
          <w:rFonts w:asciiTheme="minorHAnsi" w:hAnsiTheme="minorHAnsi" w:cstheme="minorHAnsi"/>
          <w:b/>
          <w:bCs/>
          <w:iCs/>
          <w:sz w:val="22"/>
          <w:szCs w:val="22"/>
        </w:rPr>
      </w:pPr>
    </w:p>
    <w:p w:rsidR="00130E1A" w:rsidRPr="00343999" w:rsidRDefault="00202E5A" w:rsidP="00B63119">
      <w:pPr>
        <w:spacing w:line="360" w:lineRule="auto"/>
        <w:rPr>
          <w:rFonts w:asciiTheme="minorHAnsi" w:hAnsiTheme="minorHAnsi" w:cstheme="minorHAnsi"/>
          <w:sz w:val="22"/>
          <w:szCs w:val="22"/>
        </w:rPr>
      </w:pPr>
      <w:r w:rsidRPr="00343999">
        <w:rPr>
          <w:rFonts w:asciiTheme="minorHAnsi" w:hAnsiTheme="minorHAnsi" w:cstheme="minorHAnsi"/>
          <w:sz w:val="22"/>
          <w:szCs w:val="22"/>
        </w:rPr>
        <w:t xml:space="preserve">Umowa </w:t>
      </w:r>
      <w:r w:rsidR="00130E1A" w:rsidRPr="00343999">
        <w:rPr>
          <w:rFonts w:asciiTheme="minorHAnsi" w:hAnsiTheme="minorHAnsi" w:cstheme="minorHAnsi"/>
          <w:sz w:val="22"/>
          <w:szCs w:val="22"/>
        </w:rPr>
        <w:t xml:space="preserve">zawarta w Opolu, w dniu </w:t>
      </w:r>
      <w:r w:rsidR="00A540B6" w:rsidRPr="00343999">
        <w:rPr>
          <w:rFonts w:asciiTheme="minorHAnsi" w:hAnsiTheme="minorHAnsi" w:cstheme="minorHAnsi"/>
          <w:b/>
          <w:sz w:val="22"/>
          <w:szCs w:val="22"/>
        </w:rPr>
        <w:t>……</w:t>
      </w:r>
      <w:r w:rsidR="00DC2CAB" w:rsidRPr="00343999">
        <w:rPr>
          <w:rFonts w:asciiTheme="minorHAnsi" w:hAnsiTheme="minorHAnsi" w:cstheme="minorHAnsi"/>
          <w:b/>
          <w:sz w:val="22"/>
          <w:szCs w:val="22"/>
        </w:rPr>
        <w:t>…</w:t>
      </w:r>
      <w:r w:rsidR="0067477C" w:rsidRPr="00343999">
        <w:rPr>
          <w:rFonts w:asciiTheme="minorHAnsi" w:hAnsiTheme="minorHAnsi" w:cstheme="minorHAnsi"/>
          <w:b/>
          <w:sz w:val="22"/>
          <w:szCs w:val="22"/>
        </w:rPr>
        <w:t>………</w:t>
      </w:r>
      <w:r w:rsidR="00A540B6" w:rsidRPr="00343999">
        <w:rPr>
          <w:rFonts w:asciiTheme="minorHAnsi" w:hAnsiTheme="minorHAnsi" w:cstheme="minorHAnsi"/>
          <w:b/>
          <w:sz w:val="22"/>
          <w:szCs w:val="22"/>
        </w:rPr>
        <w:t>……..</w:t>
      </w:r>
      <w:r w:rsidR="0000201E" w:rsidRPr="00343999">
        <w:rPr>
          <w:rFonts w:asciiTheme="minorHAnsi" w:hAnsiTheme="minorHAnsi" w:cstheme="minorHAnsi"/>
          <w:sz w:val="22"/>
          <w:szCs w:val="22"/>
        </w:rPr>
        <w:t>2022</w:t>
      </w:r>
      <w:r w:rsidR="00BF6A3D" w:rsidRPr="00343999">
        <w:rPr>
          <w:rFonts w:asciiTheme="minorHAnsi" w:hAnsiTheme="minorHAnsi" w:cstheme="minorHAnsi"/>
          <w:sz w:val="22"/>
          <w:szCs w:val="22"/>
        </w:rPr>
        <w:t> r</w:t>
      </w:r>
      <w:r w:rsidR="00C32934" w:rsidRPr="00343999">
        <w:rPr>
          <w:rFonts w:asciiTheme="minorHAnsi" w:hAnsiTheme="minorHAnsi" w:cstheme="minorHAnsi"/>
          <w:sz w:val="22"/>
          <w:szCs w:val="22"/>
        </w:rPr>
        <w:t xml:space="preserve">. </w:t>
      </w:r>
      <w:r w:rsidR="00130E1A" w:rsidRPr="00343999">
        <w:rPr>
          <w:rFonts w:asciiTheme="minorHAnsi" w:hAnsiTheme="minorHAnsi" w:cstheme="minorHAnsi"/>
          <w:sz w:val="22"/>
          <w:szCs w:val="22"/>
        </w:rPr>
        <w:t>pomiędzy:</w:t>
      </w:r>
    </w:p>
    <w:p w:rsidR="00675122" w:rsidRPr="00343999" w:rsidRDefault="00583BE1" w:rsidP="00B63119">
      <w:pPr>
        <w:spacing w:line="360" w:lineRule="auto"/>
        <w:ind w:right="-142"/>
        <w:rPr>
          <w:rFonts w:asciiTheme="minorHAnsi" w:eastAsia="Calibri" w:hAnsiTheme="minorHAnsi" w:cstheme="minorHAnsi"/>
          <w:sz w:val="22"/>
          <w:szCs w:val="22"/>
        </w:rPr>
      </w:pPr>
      <w:r w:rsidRPr="00343999">
        <w:rPr>
          <w:rFonts w:asciiTheme="minorHAnsi" w:eastAsia="Calibri" w:hAnsiTheme="minorHAnsi" w:cstheme="minorHAnsi"/>
          <w:b/>
          <w:sz w:val="22"/>
          <w:szCs w:val="22"/>
        </w:rPr>
        <w:t>Województwem Opolskim z siedzibą w Opolu</w:t>
      </w:r>
      <w:r w:rsidRPr="00343999">
        <w:rPr>
          <w:rFonts w:asciiTheme="minorHAnsi" w:eastAsia="Calibri" w:hAnsiTheme="minorHAnsi" w:cstheme="minorHAnsi"/>
          <w:sz w:val="22"/>
          <w:szCs w:val="22"/>
        </w:rPr>
        <w:t>, NIP 7543077565</w:t>
      </w:r>
      <w:r w:rsidR="00E110FB" w:rsidRPr="00343999">
        <w:rPr>
          <w:rFonts w:asciiTheme="minorHAnsi" w:eastAsia="Calibri" w:hAnsiTheme="minorHAnsi" w:cstheme="minorHAnsi"/>
          <w:sz w:val="22"/>
          <w:szCs w:val="22"/>
        </w:rPr>
        <w:t>, REGON: 531412421</w:t>
      </w:r>
      <w:r w:rsidRPr="00343999">
        <w:rPr>
          <w:rFonts w:asciiTheme="minorHAnsi" w:eastAsia="Calibri" w:hAnsiTheme="minorHAnsi" w:cstheme="minorHAnsi"/>
          <w:sz w:val="22"/>
          <w:szCs w:val="22"/>
        </w:rPr>
        <w:t xml:space="preserve"> </w:t>
      </w:r>
      <w:r w:rsidR="00E110FB" w:rsidRPr="00343999">
        <w:rPr>
          <w:rFonts w:asciiTheme="minorHAnsi" w:eastAsia="Calibri" w:hAnsiTheme="minorHAnsi" w:cstheme="minorHAnsi"/>
          <w:sz w:val="22"/>
          <w:szCs w:val="22"/>
        </w:rPr>
        <w:t>(wykonującym zadania, w tym zamówienia publiczne</w:t>
      </w:r>
      <w:r w:rsidRPr="00343999">
        <w:rPr>
          <w:rFonts w:asciiTheme="minorHAnsi" w:eastAsia="Calibri" w:hAnsiTheme="minorHAnsi" w:cstheme="minorHAnsi"/>
          <w:sz w:val="22"/>
          <w:szCs w:val="22"/>
        </w:rPr>
        <w:t xml:space="preserve"> przy pomocy Urzędu Marszałkowskiego Województwa Opolsk</w:t>
      </w:r>
      <w:r w:rsidR="003D6FE4" w:rsidRPr="00343999">
        <w:rPr>
          <w:rFonts w:asciiTheme="minorHAnsi" w:eastAsia="Calibri" w:hAnsiTheme="minorHAnsi" w:cstheme="minorHAnsi"/>
          <w:sz w:val="22"/>
          <w:szCs w:val="22"/>
        </w:rPr>
        <w:t>iego, adres: ul. Piastowska</w:t>
      </w:r>
      <w:r w:rsidR="00E110FB" w:rsidRPr="00343999">
        <w:rPr>
          <w:rFonts w:asciiTheme="minorHAnsi" w:eastAsia="Calibri" w:hAnsiTheme="minorHAnsi" w:cstheme="minorHAnsi"/>
          <w:sz w:val="22"/>
          <w:szCs w:val="22"/>
        </w:rPr>
        <w:t xml:space="preserve"> 14</w:t>
      </w:r>
      <w:r w:rsidR="00FD147E" w:rsidRPr="00343999">
        <w:rPr>
          <w:rFonts w:asciiTheme="minorHAnsi" w:eastAsia="Calibri" w:hAnsiTheme="minorHAnsi" w:cstheme="minorHAnsi"/>
          <w:sz w:val="22"/>
          <w:szCs w:val="22"/>
        </w:rPr>
        <w:t xml:space="preserve"> </w:t>
      </w:r>
      <w:r w:rsidR="00E110FB" w:rsidRPr="00343999">
        <w:rPr>
          <w:rFonts w:asciiTheme="minorHAnsi" w:eastAsia="Calibri" w:hAnsiTheme="minorHAnsi" w:cstheme="minorHAnsi"/>
          <w:sz w:val="22"/>
          <w:szCs w:val="22"/>
        </w:rPr>
        <w:t xml:space="preserve">, </w:t>
      </w:r>
      <w:r w:rsidR="00BF6A3D" w:rsidRPr="00343999">
        <w:rPr>
          <w:rFonts w:asciiTheme="minorHAnsi" w:eastAsia="Calibri" w:hAnsiTheme="minorHAnsi" w:cstheme="minorHAnsi"/>
          <w:sz w:val="22"/>
          <w:szCs w:val="22"/>
        </w:rPr>
        <w:t>45-082</w:t>
      </w:r>
      <w:r w:rsidR="00FD147E" w:rsidRPr="00343999">
        <w:rPr>
          <w:rFonts w:asciiTheme="minorHAnsi" w:eastAsia="Calibri" w:hAnsiTheme="minorHAnsi" w:cstheme="minorHAnsi"/>
          <w:sz w:val="22"/>
          <w:szCs w:val="22"/>
        </w:rPr>
        <w:t xml:space="preserve"> Opole</w:t>
      </w:r>
      <w:r w:rsidRPr="00343999">
        <w:rPr>
          <w:rFonts w:asciiTheme="minorHAnsi" w:eastAsia="Calibri" w:hAnsiTheme="minorHAnsi" w:cstheme="minorHAnsi"/>
          <w:sz w:val="22"/>
          <w:szCs w:val="22"/>
        </w:rPr>
        <w:t>), reprezentowanym</w:t>
      </w:r>
      <w:r w:rsidR="004163A9" w:rsidRPr="00343999">
        <w:rPr>
          <w:rFonts w:asciiTheme="minorHAnsi" w:eastAsia="Calibri" w:hAnsiTheme="minorHAnsi" w:cstheme="minorHAnsi"/>
          <w:sz w:val="22"/>
          <w:szCs w:val="22"/>
        </w:rPr>
        <w:t xml:space="preserve"> przez</w:t>
      </w:r>
      <w:r w:rsidRPr="00343999">
        <w:rPr>
          <w:rFonts w:asciiTheme="minorHAnsi" w:eastAsia="Calibri" w:hAnsiTheme="minorHAnsi" w:cstheme="minorHAnsi"/>
          <w:sz w:val="22"/>
          <w:szCs w:val="22"/>
        </w:rPr>
        <w:t xml:space="preserve"> </w:t>
      </w:r>
      <w:r w:rsidR="00675122" w:rsidRPr="00343999">
        <w:rPr>
          <w:rFonts w:asciiTheme="minorHAnsi" w:eastAsia="Calibri" w:hAnsiTheme="minorHAnsi" w:cstheme="minorHAnsi"/>
          <w:sz w:val="22"/>
          <w:szCs w:val="22"/>
        </w:rPr>
        <w:t>………………………………………………………………………………….</w:t>
      </w:r>
    </w:p>
    <w:p w:rsidR="003B14C8" w:rsidRPr="00343999" w:rsidRDefault="00675122" w:rsidP="00B63119">
      <w:pPr>
        <w:spacing w:line="360" w:lineRule="auto"/>
        <w:ind w:right="-142"/>
        <w:rPr>
          <w:rFonts w:asciiTheme="minorHAnsi" w:hAnsiTheme="minorHAnsi" w:cstheme="minorHAnsi"/>
          <w:sz w:val="22"/>
          <w:szCs w:val="22"/>
        </w:rPr>
      </w:pPr>
      <w:r w:rsidRPr="00343999">
        <w:rPr>
          <w:rFonts w:asciiTheme="minorHAnsi" w:eastAsia="Calibri" w:hAnsiTheme="minorHAnsi" w:cstheme="minorHAnsi"/>
          <w:sz w:val="22"/>
          <w:szCs w:val="22"/>
        </w:rPr>
        <w:t>………………………………………………………………………………….</w:t>
      </w:r>
    </w:p>
    <w:p w:rsidR="00451D58" w:rsidRPr="00343999" w:rsidRDefault="00130E1A" w:rsidP="00B63119">
      <w:pPr>
        <w:spacing w:line="360" w:lineRule="auto"/>
        <w:rPr>
          <w:rFonts w:asciiTheme="minorHAnsi" w:hAnsiTheme="minorHAnsi" w:cstheme="minorHAnsi"/>
          <w:sz w:val="22"/>
          <w:szCs w:val="22"/>
        </w:rPr>
      </w:pPr>
      <w:r w:rsidRPr="00343999">
        <w:rPr>
          <w:rFonts w:asciiTheme="minorHAnsi" w:hAnsiTheme="minorHAnsi" w:cstheme="minorHAnsi"/>
          <w:sz w:val="22"/>
          <w:szCs w:val="22"/>
        </w:rPr>
        <w:t>zwanym dalej</w:t>
      </w:r>
      <w:r w:rsidR="0089520F" w:rsidRPr="00343999">
        <w:rPr>
          <w:rFonts w:asciiTheme="minorHAnsi" w:hAnsiTheme="minorHAnsi" w:cstheme="minorHAnsi"/>
          <w:sz w:val="22"/>
          <w:szCs w:val="22"/>
        </w:rPr>
        <w:t xml:space="preserve"> </w:t>
      </w:r>
      <w:r w:rsidRPr="00343999">
        <w:rPr>
          <w:rFonts w:asciiTheme="minorHAnsi" w:hAnsiTheme="minorHAnsi" w:cstheme="minorHAnsi"/>
          <w:b/>
          <w:sz w:val="22"/>
          <w:szCs w:val="22"/>
        </w:rPr>
        <w:t>Zamawiającym</w:t>
      </w:r>
    </w:p>
    <w:p w:rsidR="00B177C7" w:rsidRPr="00343999" w:rsidRDefault="00B177C7" w:rsidP="00B63119">
      <w:pPr>
        <w:spacing w:line="360" w:lineRule="auto"/>
        <w:rPr>
          <w:rFonts w:asciiTheme="minorHAnsi" w:hAnsiTheme="minorHAnsi" w:cstheme="minorHAnsi"/>
          <w:sz w:val="22"/>
          <w:szCs w:val="22"/>
        </w:rPr>
      </w:pPr>
    </w:p>
    <w:p w:rsidR="00583BE1" w:rsidRPr="00343999" w:rsidRDefault="00583BE1" w:rsidP="00B63119">
      <w:pPr>
        <w:spacing w:line="360" w:lineRule="auto"/>
        <w:rPr>
          <w:rFonts w:asciiTheme="minorHAnsi" w:hAnsiTheme="minorHAnsi" w:cstheme="minorHAnsi"/>
          <w:sz w:val="22"/>
          <w:szCs w:val="22"/>
        </w:rPr>
      </w:pPr>
      <w:r w:rsidRPr="00343999">
        <w:rPr>
          <w:rFonts w:asciiTheme="minorHAnsi" w:hAnsiTheme="minorHAnsi" w:cstheme="minorHAnsi"/>
          <w:sz w:val="22"/>
          <w:szCs w:val="22"/>
        </w:rPr>
        <w:t>a</w:t>
      </w:r>
    </w:p>
    <w:p w:rsidR="00583BE1" w:rsidRPr="00343999" w:rsidRDefault="00583BE1" w:rsidP="00B63119">
      <w:pPr>
        <w:spacing w:line="360" w:lineRule="auto"/>
        <w:rPr>
          <w:rFonts w:asciiTheme="minorHAnsi" w:hAnsiTheme="minorHAnsi" w:cstheme="minorHAnsi"/>
          <w:sz w:val="22"/>
          <w:szCs w:val="22"/>
        </w:rPr>
      </w:pPr>
      <w:r w:rsidRPr="00343999">
        <w:rPr>
          <w:rFonts w:asciiTheme="minorHAnsi" w:hAnsiTheme="minorHAnsi" w:cstheme="minorHAnsi"/>
          <w:sz w:val="22"/>
          <w:szCs w:val="22"/>
        </w:rPr>
        <w:t>......................</w:t>
      </w:r>
      <w:r w:rsidR="00B177C7" w:rsidRPr="00343999">
        <w:rPr>
          <w:rFonts w:asciiTheme="minorHAnsi" w:hAnsiTheme="minorHAnsi" w:cstheme="minorHAnsi"/>
          <w:sz w:val="22"/>
          <w:szCs w:val="22"/>
        </w:rPr>
        <w:t>...................................</w:t>
      </w:r>
      <w:r w:rsidRPr="00343999">
        <w:rPr>
          <w:rFonts w:asciiTheme="minorHAnsi" w:hAnsiTheme="minorHAnsi" w:cstheme="minorHAnsi"/>
          <w:sz w:val="22"/>
          <w:szCs w:val="22"/>
        </w:rPr>
        <w:t xml:space="preserve">. -  wpisanym do </w:t>
      </w:r>
      <w:proofErr w:type="spellStart"/>
      <w:r w:rsidRPr="00343999">
        <w:rPr>
          <w:rFonts w:asciiTheme="minorHAnsi" w:hAnsiTheme="minorHAnsi" w:cstheme="minorHAnsi"/>
          <w:sz w:val="22"/>
          <w:szCs w:val="22"/>
        </w:rPr>
        <w:t>CEiDG</w:t>
      </w:r>
      <w:proofErr w:type="spellEnd"/>
      <w:r w:rsidRPr="00343999">
        <w:rPr>
          <w:rFonts w:asciiTheme="minorHAnsi" w:hAnsiTheme="minorHAnsi" w:cstheme="minorHAnsi"/>
          <w:sz w:val="22"/>
          <w:szCs w:val="22"/>
        </w:rPr>
        <w:t>/ w KRS- ................... pod numerem ...................</w:t>
      </w:r>
      <w:r w:rsidR="00B177C7" w:rsidRPr="00343999">
        <w:rPr>
          <w:rFonts w:asciiTheme="minorHAnsi" w:hAnsiTheme="minorHAnsi" w:cstheme="minorHAnsi"/>
          <w:sz w:val="22"/>
          <w:szCs w:val="22"/>
        </w:rPr>
        <w:t>...........................</w:t>
      </w:r>
    </w:p>
    <w:p w:rsidR="00583BE1" w:rsidRPr="00343999" w:rsidRDefault="00583BE1" w:rsidP="00B63119">
      <w:pPr>
        <w:widowControl w:val="0"/>
        <w:suppressLineNumbers/>
        <w:suppressAutoHyphens/>
        <w:spacing w:line="360" w:lineRule="auto"/>
        <w:rPr>
          <w:rFonts w:asciiTheme="minorHAnsi" w:eastAsia="Lucida Sans Unicode" w:hAnsiTheme="minorHAnsi" w:cstheme="minorHAnsi"/>
          <w:sz w:val="22"/>
          <w:szCs w:val="22"/>
        </w:rPr>
      </w:pPr>
      <w:r w:rsidRPr="00343999">
        <w:rPr>
          <w:rFonts w:asciiTheme="minorHAnsi" w:eastAsia="Lucida Sans Unicode" w:hAnsiTheme="minorHAnsi" w:cstheme="minorHAnsi"/>
          <w:sz w:val="22"/>
          <w:szCs w:val="22"/>
        </w:rPr>
        <w:t>reprezentowanym przez: .......................................</w:t>
      </w:r>
    </w:p>
    <w:p w:rsidR="00583BE1" w:rsidRPr="00343999" w:rsidRDefault="00583BE1" w:rsidP="00B63119">
      <w:pPr>
        <w:widowControl w:val="0"/>
        <w:suppressLineNumbers/>
        <w:suppressAutoHyphens/>
        <w:spacing w:line="360" w:lineRule="auto"/>
        <w:rPr>
          <w:rFonts w:asciiTheme="minorHAnsi" w:eastAsia="Lucida Sans Unicode" w:hAnsiTheme="minorHAnsi" w:cstheme="minorHAnsi"/>
          <w:sz w:val="22"/>
          <w:szCs w:val="22"/>
        </w:rPr>
      </w:pPr>
      <w:r w:rsidRPr="00343999">
        <w:rPr>
          <w:rFonts w:asciiTheme="minorHAnsi" w:eastAsia="Lucida Sans Unicode" w:hAnsiTheme="minorHAnsi" w:cstheme="minorHAnsi"/>
          <w:sz w:val="22"/>
          <w:szCs w:val="22"/>
        </w:rPr>
        <w:t xml:space="preserve">zwanym dalej </w:t>
      </w:r>
      <w:r w:rsidRPr="00343999">
        <w:rPr>
          <w:rFonts w:asciiTheme="minorHAnsi" w:eastAsia="Lucida Sans Unicode" w:hAnsiTheme="minorHAnsi" w:cstheme="minorHAnsi"/>
          <w:b/>
          <w:sz w:val="22"/>
          <w:szCs w:val="22"/>
        </w:rPr>
        <w:t>Wykonawcą</w:t>
      </w:r>
      <w:r w:rsidR="00CF67C4" w:rsidRPr="00343999">
        <w:rPr>
          <w:rFonts w:asciiTheme="minorHAnsi" w:eastAsia="Lucida Sans Unicode" w:hAnsiTheme="minorHAnsi" w:cstheme="minorHAnsi"/>
          <w:sz w:val="22"/>
          <w:szCs w:val="22"/>
        </w:rPr>
        <w:t>,</w:t>
      </w:r>
    </w:p>
    <w:p w:rsidR="00583BE1" w:rsidRPr="00343999" w:rsidRDefault="00583BE1" w:rsidP="00B63119">
      <w:pPr>
        <w:spacing w:line="360" w:lineRule="auto"/>
        <w:rPr>
          <w:rFonts w:asciiTheme="minorHAnsi" w:eastAsia="Calibri" w:hAnsiTheme="minorHAnsi" w:cstheme="minorHAnsi"/>
          <w:b/>
          <w:bCs/>
          <w:sz w:val="22"/>
          <w:szCs w:val="22"/>
        </w:rPr>
      </w:pPr>
      <w:r w:rsidRPr="00343999">
        <w:rPr>
          <w:rFonts w:asciiTheme="minorHAnsi" w:eastAsia="Calibri" w:hAnsiTheme="minorHAnsi" w:cstheme="minorHAnsi"/>
          <w:sz w:val="22"/>
          <w:szCs w:val="22"/>
        </w:rPr>
        <w:t xml:space="preserve">łącznie zwanymi dalej </w:t>
      </w:r>
      <w:r w:rsidRPr="00343999">
        <w:rPr>
          <w:rFonts w:asciiTheme="minorHAnsi" w:eastAsia="Calibri" w:hAnsiTheme="minorHAnsi" w:cstheme="minorHAnsi"/>
          <w:b/>
          <w:bCs/>
          <w:sz w:val="22"/>
          <w:szCs w:val="22"/>
        </w:rPr>
        <w:t>Stronami.</w:t>
      </w:r>
    </w:p>
    <w:p w:rsidR="00B177C7" w:rsidRPr="00343999" w:rsidRDefault="00B177C7" w:rsidP="00B63119">
      <w:pPr>
        <w:spacing w:line="360" w:lineRule="auto"/>
        <w:rPr>
          <w:rFonts w:asciiTheme="minorHAnsi" w:eastAsia="Calibri" w:hAnsiTheme="minorHAnsi" w:cstheme="minorHAnsi"/>
          <w:b/>
          <w:bCs/>
          <w:sz w:val="22"/>
          <w:szCs w:val="22"/>
        </w:rPr>
      </w:pPr>
    </w:p>
    <w:p w:rsidR="00E110FB" w:rsidRPr="00343999" w:rsidRDefault="00E110FB" w:rsidP="00B63119">
      <w:pPr>
        <w:spacing w:line="360" w:lineRule="auto"/>
        <w:rPr>
          <w:rFonts w:asciiTheme="minorHAnsi" w:eastAsia="Calibri" w:hAnsiTheme="minorHAnsi" w:cstheme="minorHAnsi"/>
          <w:sz w:val="22"/>
          <w:szCs w:val="22"/>
        </w:rPr>
      </w:pPr>
      <w:r w:rsidRPr="00343999">
        <w:rPr>
          <w:rFonts w:asciiTheme="minorHAnsi" w:eastAsia="Calibri" w:hAnsiTheme="minorHAnsi" w:cstheme="minorHAnsi"/>
          <w:sz w:val="22"/>
          <w:szCs w:val="22"/>
        </w:rPr>
        <w:t>Niniejsza umowa została zawarta w wyniku postępowania nr DOA-ZP.272……………2022, przeprowadzonego w trybie podstawowym, na podstawie art. 275 pkt 1</w:t>
      </w:r>
      <w:r w:rsidR="00891EB1" w:rsidRPr="00343999">
        <w:rPr>
          <w:rFonts w:asciiTheme="minorHAnsi" w:eastAsia="Calibri" w:hAnsiTheme="minorHAnsi" w:cstheme="minorHAnsi"/>
          <w:sz w:val="22"/>
          <w:szCs w:val="22"/>
        </w:rPr>
        <w:t>)</w:t>
      </w:r>
      <w:r w:rsidRPr="00343999">
        <w:rPr>
          <w:rFonts w:asciiTheme="minorHAnsi" w:eastAsia="Calibri" w:hAnsiTheme="minorHAnsi" w:cstheme="minorHAnsi"/>
          <w:sz w:val="22"/>
          <w:szCs w:val="22"/>
        </w:rPr>
        <w:t xml:space="preserve"> ustawy z dnia 11 września 2019 r. - Prawo zamówień publicznych (tekst jedn.: </w:t>
      </w:r>
      <w:hyperlink r:id="rId8" w:history="1">
        <w:r w:rsidR="00381F30" w:rsidRPr="00343999">
          <w:rPr>
            <w:rFonts w:asciiTheme="minorHAnsi" w:hAnsiTheme="minorHAnsi" w:cstheme="minorHAnsi"/>
            <w:color w:val="000000" w:themeColor="text1"/>
            <w:sz w:val="22"/>
            <w:szCs w:val="22"/>
            <w:lang w:eastAsia="zh-CN"/>
          </w:rPr>
          <w:t xml:space="preserve">Dz.U. </w:t>
        </w:r>
        <w:r w:rsidR="00891EB1" w:rsidRPr="00343999">
          <w:rPr>
            <w:rFonts w:asciiTheme="minorHAnsi" w:hAnsiTheme="minorHAnsi" w:cstheme="minorHAnsi"/>
            <w:color w:val="000000" w:themeColor="text1"/>
            <w:sz w:val="22"/>
            <w:szCs w:val="22"/>
            <w:lang w:eastAsia="zh-CN"/>
          </w:rPr>
          <w:t xml:space="preserve">z </w:t>
        </w:r>
        <w:r w:rsidR="00381F30" w:rsidRPr="00343999">
          <w:rPr>
            <w:rFonts w:asciiTheme="minorHAnsi" w:hAnsiTheme="minorHAnsi" w:cstheme="minorHAnsi"/>
            <w:color w:val="000000" w:themeColor="text1"/>
            <w:sz w:val="22"/>
            <w:szCs w:val="22"/>
            <w:lang w:eastAsia="zh-CN"/>
          </w:rPr>
          <w:t>2022</w:t>
        </w:r>
        <w:r w:rsidR="00891EB1" w:rsidRPr="00343999">
          <w:rPr>
            <w:rFonts w:asciiTheme="minorHAnsi" w:hAnsiTheme="minorHAnsi" w:cstheme="minorHAnsi"/>
            <w:color w:val="000000" w:themeColor="text1"/>
            <w:sz w:val="22"/>
            <w:szCs w:val="22"/>
            <w:lang w:eastAsia="zh-CN"/>
          </w:rPr>
          <w:t xml:space="preserve"> r. </w:t>
        </w:r>
        <w:r w:rsidR="00381F30" w:rsidRPr="00343999">
          <w:rPr>
            <w:rFonts w:asciiTheme="minorHAnsi" w:hAnsiTheme="minorHAnsi" w:cstheme="minorHAnsi"/>
            <w:color w:val="000000" w:themeColor="text1"/>
            <w:sz w:val="22"/>
            <w:szCs w:val="22"/>
            <w:lang w:eastAsia="zh-CN"/>
          </w:rPr>
          <w:t xml:space="preserve"> poz. 1710</w:t>
        </w:r>
      </w:hyperlink>
      <w:r w:rsidR="00381F30" w:rsidRPr="00343999">
        <w:rPr>
          <w:rFonts w:asciiTheme="minorHAnsi" w:hAnsiTheme="minorHAnsi" w:cstheme="minorHAnsi"/>
          <w:color w:val="000000" w:themeColor="text1"/>
          <w:sz w:val="22"/>
          <w:szCs w:val="22"/>
          <w:lang w:eastAsia="zh-CN"/>
        </w:rPr>
        <w:t xml:space="preserve"> ze zm.</w:t>
      </w:r>
      <w:r w:rsidRPr="00343999">
        <w:rPr>
          <w:rFonts w:asciiTheme="minorHAnsi" w:eastAsia="Calibri" w:hAnsiTheme="minorHAnsi" w:cstheme="minorHAnsi"/>
          <w:sz w:val="22"/>
          <w:szCs w:val="22"/>
        </w:rPr>
        <w:t>, dalej: „</w:t>
      </w:r>
      <w:proofErr w:type="spellStart"/>
      <w:r w:rsidRPr="00343999">
        <w:rPr>
          <w:rFonts w:asciiTheme="minorHAnsi" w:eastAsia="Calibri" w:hAnsiTheme="minorHAnsi" w:cstheme="minorHAnsi"/>
          <w:sz w:val="22"/>
          <w:szCs w:val="22"/>
        </w:rPr>
        <w:t>p.z.p</w:t>
      </w:r>
      <w:proofErr w:type="spellEnd"/>
      <w:r w:rsidRPr="00343999">
        <w:rPr>
          <w:rFonts w:asciiTheme="minorHAnsi" w:eastAsia="Calibri" w:hAnsiTheme="minorHAnsi" w:cstheme="minorHAnsi"/>
          <w:sz w:val="22"/>
          <w:szCs w:val="22"/>
        </w:rPr>
        <w:t>.”).</w:t>
      </w:r>
    </w:p>
    <w:p w:rsidR="00453D59" w:rsidRPr="00343999" w:rsidRDefault="00453D59" w:rsidP="00B63119">
      <w:pPr>
        <w:spacing w:line="360" w:lineRule="auto"/>
        <w:rPr>
          <w:rFonts w:asciiTheme="minorHAnsi" w:hAnsiTheme="minorHAnsi" w:cstheme="minorHAnsi"/>
          <w:b/>
          <w:bCs/>
          <w:sz w:val="22"/>
          <w:szCs w:val="22"/>
        </w:rPr>
      </w:pPr>
    </w:p>
    <w:p w:rsidR="00453D59" w:rsidRPr="00343999" w:rsidRDefault="00D954DE" w:rsidP="00B63119">
      <w:pPr>
        <w:spacing w:line="360" w:lineRule="auto"/>
        <w:rPr>
          <w:rFonts w:asciiTheme="minorHAnsi" w:hAnsiTheme="minorHAnsi" w:cstheme="minorHAnsi"/>
          <w:b/>
          <w:bCs/>
          <w:sz w:val="22"/>
          <w:szCs w:val="22"/>
        </w:rPr>
      </w:pPr>
      <w:bookmarkStart w:id="0" w:name="_GoBack"/>
      <w:r w:rsidRPr="00343999">
        <w:rPr>
          <w:rFonts w:asciiTheme="minorHAnsi" w:hAnsiTheme="minorHAnsi" w:cstheme="minorHAnsi"/>
          <w:b/>
          <w:bCs/>
          <w:sz w:val="22"/>
          <w:szCs w:val="22"/>
        </w:rPr>
        <w:t xml:space="preserve">§ </w:t>
      </w:r>
      <w:r w:rsidR="005B6C21" w:rsidRPr="00343999">
        <w:rPr>
          <w:rFonts w:asciiTheme="minorHAnsi" w:hAnsiTheme="minorHAnsi" w:cstheme="minorHAnsi"/>
          <w:b/>
          <w:bCs/>
          <w:sz w:val="22"/>
          <w:szCs w:val="22"/>
        </w:rPr>
        <w:t>1</w:t>
      </w:r>
      <w:r w:rsidR="00E110FB" w:rsidRPr="00343999">
        <w:rPr>
          <w:rFonts w:asciiTheme="minorHAnsi" w:hAnsiTheme="minorHAnsi" w:cstheme="minorHAnsi"/>
          <w:sz w:val="22"/>
          <w:szCs w:val="22"/>
        </w:rPr>
        <w:t xml:space="preserve"> </w:t>
      </w:r>
      <w:r w:rsidR="00E110FB" w:rsidRPr="00343999">
        <w:rPr>
          <w:rFonts w:asciiTheme="minorHAnsi" w:hAnsiTheme="minorHAnsi" w:cstheme="minorHAnsi"/>
          <w:b/>
          <w:bCs/>
          <w:sz w:val="22"/>
          <w:szCs w:val="22"/>
        </w:rPr>
        <w:t>Przedmiot umowy i zasady realizacji</w:t>
      </w:r>
    </w:p>
    <w:bookmarkEnd w:id="0"/>
    <w:p w:rsidR="00121A2C" w:rsidRPr="00343999" w:rsidRDefault="00E110FB" w:rsidP="00B63119">
      <w:pPr>
        <w:pStyle w:val="Akapitzlist"/>
        <w:numPr>
          <w:ilvl w:val="0"/>
          <w:numId w:val="2"/>
        </w:numPr>
        <w:spacing w:line="360" w:lineRule="auto"/>
        <w:rPr>
          <w:rFonts w:asciiTheme="minorHAnsi" w:eastAsia="Calibri" w:hAnsiTheme="minorHAnsi" w:cstheme="minorHAnsi"/>
          <w:sz w:val="22"/>
          <w:szCs w:val="22"/>
          <w:lang w:eastAsia="ar-SA"/>
        </w:rPr>
      </w:pPr>
      <w:r w:rsidRPr="00343999">
        <w:rPr>
          <w:rFonts w:asciiTheme="minorHAnsi" w:hAnsiTheme="minorHAnsi" w:cstheme="minorHAnsi"/>
          <w:sz w:val="22"/>
          <w:szCs w:val="22"/>
        </w:rPr>
        <w:t>Przedmiotem niniejszej umowy jest usługa</w:t>
      </w:r>
      <w:r w:rsidR="00757366" w:rsidRPr="00343999">
        <w:rPr>
          <w:rFonts w:asciiTheme="minorHAnsi" w:hAnsiTheme="minorHAnsi" w:cstheme="minorHAnsi"/>
          <w:sz w:val="22"/>
          <w:szCs w:val="22"/>
        </w:rPr>
        <w:t xml:space="preserve"> </w:t>
      </w:r>
      <w:r w:rsidR="00C51983" w:rsidRPr="00343999">
        <w:rPr>
          <w:rFonts w:asciiTheme="minorHAnsi" w:hAnsiTheme="minorHAnsi" w:cstheme="minorHAnsi"/>
          <w:sz w:val="22"/>
          <w:szCs w:val="22"/>
        </w:rPr>
        <w:t>„</w:t>
      </w:r>
      <w:r w:rsidR="00757366" w:rsidRPr="00343999">
        <w:rPr>
          <w:rFonts w:asciiTheme="minorHAnsi" w:eastAsia="Calibri" w:hAnsiTheme="minorHAnsi" w:cstheme="minorHAnsi"/>
          <w:sz w:val="22"/>
          <w:szCs w:val="22"/>
          <w:lang w:eastAsia="ar-SA"/>
        </w:rPr>
        <w:t>Kompleksowej organizacji</w:t>
      </w:r>
      <w:r w:rsidR="00E976EE" w:rsidRPr="00343999">
        <w:rPr>
          <w:rFonts w:asciiTheme="minorHAnsi" w:eastAsia="Calibri" w:hAnsiTheme="minorHAnsi" w:cstheme="minorHAnsi"/>
          <w:sz w:val="22"/>
          <w:szCs w:val="22"/>
          <w:lang w:eastAsia="ar-SA"/>
        </w:rPr>
        <w:t xml:space="preserve"> </w:t>
      </w:r>
      <w:r w:rsidR="00757366" w:rsidRPr="00343999">
        <w:rPr>
          <w:rFonts w:asciiTheme="minorHAnsi" w:eastAsia="Calibri" w:hAnsiTheme="minorHAnsi" w:cstheme="minorHAnsi"/>
          <w:sz w:val="22"/>
          <w:szCs w:val="22"/>
          <w:lang w:eastAsia="ar-SA"/>
        </w:rPr>
        <w:t>i przeprowadzenia</w:t>
      </w:r>
      <w:r w:rsidR="009B0A55" w:rsidRPr="00343999">
        <w:rPr>
          <w:rFonts w:asciiTheme="minorHAnsi" w:eastAsia="Calibri" w:hAnsiTheme="minorHAnsi" w:cstheme="minorHAnsi"/>
          <w:sz w:val="22"/>
          <w:szCs w:val="22"/>
          <w:lang w:eastAsia="ar-SA"/>
        </w:rPr>
        <w:t xml:space="preserve"> specjalistycznych szkoleń z</w:t>
      </w:r>
      <w:r w:rsidR="00E976EE" w:rsidRPr="00343999">
        <w:rPr>
          <w:rFonts w:asciiTheme="minorHAnsi" w:eastAsia="Calibri" w:hAnsiTheme="minorHAnsi" w:cstheme="minorHAnsi"/>
          <w:sz w:val="22"/>
          <w:szCs w:val="22"/>
          <w:lang w:eastAsia="ar-SA"/>
        </w:rPr>
        <w:t xml:space="preserve"> zakresu rehabilitacji </w:t>
      </w:r>
      <w:r w:rsidR="00367711">
        <w:rPr>
          <w:rFonts w:asciiTheme="minorHAnsi" w:eastAsia="Calibri" w:hAnsiTheme="minorHAnsi" w:cstheme="minorHAnsi"/>
          <w:sz w:val="22"/>
          <w:szCs w:val="22"/>
          <w:lang w:eastAsia="ar-SA"/>
        </w:rPr>
        <w:t xml:space="preserve">po </w:t>
      </w:r>
      <w:proofErr w:type="spellStart"/>
      <w:r w:rsidR="00E976EE" w:rsidRPr="00343999">
        <w:rPr>
          <w:rFonts w:asciiTheme="minorHAnsi" w:eastAsia="Calibri" w:hAnsiTheme="minorHAnsi" w:cstheme="minorHAnsi"/>
          <w:sz w:val="22"/>
          <w:szCs w:val="22"/>
          <w:lang w:eastAsia="ar-SA"/>
        </w:rPr>
        <w:t>covidowej</w:t>
      </w:r>
      <w:proofErr w:type="spellEnd"/>
      <w:r w:rsidR="00E976EE" w:rsidRPr="00343999">
        <w:rPr>
          <w:rFonts w:asciiTheme="minorHAnsi" w:eastAsia="Calibri" w:hAnsiTheme="minorHAnsi" w:cstheme="minorHAnsi"/>
          <w:sz w:val="22"/>
          <w:szCs w:val="22"/>
          <w:lang w:eastAsia="ar-SA"/>
        </w:rPr>
        <w:t xml:space="preserve"> dla kadry medycznej </w:t>
      </w:r>
      <w:r w:rsidR="00E976EE" w:rsidRPr="00343999">
        <w:rPr>
          <w:rFonts w:asciiTheme="minorHAnsi" w:eastAsia="Calibri" w:hAnsiTheme="minorHAnsi" w:cstheme="minorHAnsi"/>
          <w:sz w:val="22"/>
          <w:szCs w:val="22"/>
          <w:lang w:eastAsia="ar-SA"/>
        </w:rPr>
        <w:br/>
      </w:r>
      <w:r w:rsidR="003049FF" w:rsidRPr="00343999">
        <w:rPr>
          <w:rFonts w:asciiTheme="minorHAnsi" w:eastAsia="Calibri" w:hAnsiTheme="minorHAnsi" w:cstheme="minorHAnsi"/>
          <w:sz w:val="22"/>
          <w:szCs w:val="22"/>
          <w:lang w:eastAsia="ar-SA"/>
        </w:rPr>
        <w:lastRenderedPageBreak/>
        <w:t>w woj. o</w:t>
      </w:r>
      <w:r w:rsidR="00E976EE" w:rsidRPr="00343999">
        <w:rPr>
          <w:rFonts w:asciiTheme="minorHAnsi" w:eastAsia="Calibri" w:hAnsiTheme="minorHAnsi" w:cstheme="minorHAnsi"/>
          <w:sz w:val="22"/>
          <w:szCs w:val="22"/>
          <w:lang w:eastAsia="ar-SA"/>
        </w:rPr>
        <w:t>polskim</w:t>
      </w:r>
      <w:r w:rsidR="00C51983" w:rsidRPr="00343999">
        <w:rPr>
          <w:rFonts w:asciiTheme="minorHAnsi" w:eastAsia="Calibri" w:hAnsiTheme="minorHAnsi" w:cstheme="minorHAnsi"/>
          <w:sz w:val="22"/>
          <w:szCs w:val="22"/>
          <w:lang w:eastAsia="ar-SA"/>
        </w:rPr>
        <w:t>”</w:t>
      </w:r>
      <w:r w:rsidR="00195EB9" w:rsidRPr="00343999">
        <w:rPr>
          <w:rFonts w:asciiTheme="minorHAnsi" w:eastAsia="Calibri" w:hAnsiTheme="minorHAnsi" w:cstheme="minorHAnsi"/>
          <w:sz w:val="22"/>
          <w:szCs w:val="22"/>
          <w:lang w:eastAsia="ar-SA"/>
        </w:rPr>
        <w:t xml:space="preserve"> </w:t>
      </w:r>
      <w:r w:rsidR="008F1572" w:rsidRPr="00343999">
        <w:rPr>
          <w:rFonts w:asciiTheme="minorHAnsi" w:eastAsia="Calibri" w:hAnsiTheme="minorHAnsi" w:cstheme="minorHAnsi"/>
          <w:sz w:val="22"/>
          <w:szCs w:val="22"/>
          <w:lang w:eastAsia="ar-SA"/>
        </w:rPr>
        <w:t xml:space="preserve">w podziale na 7 grup szkoleniowych  po 3 dni szkoleniowe dla każdej grupy, łącznie dla 70 </w:t>
      </w:r>
      <w:r w:rsidR="005E506D" w:rsidRPr="00343999">
        <w:rPr>
          <w:rFonts w:asciiTheme="minorHAnsi" w:eastAsia="Calibri" w:hAnsiTheme="minorHAnsi" w:cstheme="minorHAnsi"/>
          <w:sz w:val="22"/>
          <w:szCs w:val="22"/>
          <w:lang w:eastAsia="ar-SA"/>
        </w:rPr>
        <w:t xml:space="preserve">osób </w:t>
      </w:r>
      <w:r w:rsidR="008F1572" w:rsidRPr="00343999">
        <w:rPr>
          <w:rFonts w:asciiTheme="minorHAnsi" w:eastAsia="Calibri" w:hAnsiTheme="minorHAnsi" w:cstheme="minorHAnsi"/>
          <w:sz w:val="22"/>
          <w:szCs w:val="22"/>
          <w:lang w:eastAsia="ar-SA"/>
        </w:rPr>
        <w:t xml:space="preserve">z kadry medycznej w woj. opolskim zrekrutowanej  przez Zamawiającego do projektu „Rehabilitacja osób z deficytami zdrowotnymi wywołanymi przez COVID-19 w województwie opolskim – projekt pilotażowy”, współfinansowanego </w:t>
      </w:r>
      <w:r w:rsidR="008F1572" w:rsidRPr="00343999">
        <w:rPr>
          <w:rFonts w:asciiTheme="minorHAnsi" w:eastAsia="Calibri" w:hAnsiTheme="minorHAnsi" w:cstheme="minorHAnsi"/>
          <w:sz w:val="22"/>
          <w:szCs w:val="22"/>
          <w:lang w:eastAsia="ar-SA"/>
        </w:rPr>
        <w:br/>
        <w:t xml:space="preserve">z Europejskiego Funduszu Społecznego w ramach Regionalnego Programu Operacyjnego 2014-2020, Działanie 8.1 Dostęp do wysokiej jakości usług zdrowotnych i społecznych. </w:t>
      </w:r>
    </w:p>
    <w:p w:rsidR="008F1572" w:rsidRPr="00343999" w:rsidRDefault="00942AAA" w:rsidP="00B63119">
      <w:pPr>
        <w:pStyle w:val="Akapitzlist"/>
        <w:numPr>
          <w:ilvl w:val="0"/>
          <w:numId w:val="2"/>
        </w:numPr>
        <w:spacing w:line="360" w:lineRule="auto"/>
        <w:rPr>
          <w:rFonts w:asciiTheme="minorHAnsi" w:eastAsia="Calibri" w:hAnsiTheme="minorHAnsi" w:cstheme="minorHAnsi"/>
          <w:sz w:val="22"/>
          <w:szCs w:val="22"/>
          <w:lang w:eastAsia="ar-SA"/>
        </w:rPr>
      </w:pPr>
      <w:r w:rsidRPr="00942AAA">
        <w:rPr>
          <w:rFonts w:asciiTheme="minorHAnsi" w:hAnsiTheme="minorHAnsi" w:cstheme="minorHAnsi"/>
          <w:sz w:val="22"/>
          <w:szCs w:val="22"/>
        </w:rPr>
        <w:t>Szkolenia będą realizowane w grupach 10- osobowych  Istnieje możliwość regulacji wielkości grup od 8 do 12 osób, przy zachowaniu łącznej liczby 70 osób</w:t>
      </w:r>
      <w:r w:rsidR="008F1572" w:rsidRPr="00343999">
        <w:rPr>
          <w:rFonts w:asciiTheme="minorHAnsi" w:hAnsiTheme="minorHAnsi" w:cstheme="minorHAnsi"/>
          <w:sz w:val="22"/>
          <w:szCs w:val="22"/>
        </w:rPr>
        <w:t>.</w:t>
      </w:r>
    </w:p>
    <w:p w:rsidR="00652767" w:rsidRPr="00343999" w:rsidRDefault="00652767" w:rsidP="00B63119">
      <w:pPr>
        <w:pStyle w:val="Akapitzlist"/>
        <w:numPr>
          <w:ilvl w:val="0"/>
          <w:numId w:val="2"/>
        </w:numPr>
        <w:spacing w:line="360" w:lineRule="auto"/>
        <w:rPr>
          <w:rFonts w:asciiTheme="minorHAnsi" w:hAnsiTheme="minorHAnsi" w:cstheme="minorHAnsi"/>
          <w:sz w:val="22"/>
          <w:szCs w:val="22"/>
        </w:rPr>
      </w:pPr>
      <w:r w:rsidRPr="00343999">
        <w:rPr>
          <w:rFonts w:asciiTheme="minorHAnsi" w:hAnsiTheme="minorHAnsi" w:cstheme="minorHAnsi"/>
          <w:sz w:val="22"/>
          <w:szCs w:val="22"/>
        </w:rPr>
        <w:t>Zamawiający przewiduje zastosowanie prawa opcji ilościowej, polegającej na:</w:t>
      </w:r>
    </w:p>
    <w:p w:rsidR="00652767" w:rsidRPr="00343999" w:rsidRDefault="00652767" w:rsidP="00B63119">
      <w:pPr>
        <w:pStyle w:val="Akapitzlist"/>
        <w:spacing w:line="360" w:lineRule="auto"/>
        <w:ind w:left="360"/>
        <w:rPr>
          <w:rFonts w:asciiTheme="minorHAnsi" w:hAnsiTheme="minorHAnsi" w:cstheme="minorHAnsi"/>
          <w:sz w:val="22"/>
          <w:szCs w:val="22"/>
        </w:rPr>
      </w:pPr>
      <w:r w:rsidRPr="00343999">
        <w:rPr>
          <w:rFonts w:asciiTheme="minorHAnsi" w:hAnsiTheme="minorHAnsi" w:cstheme="minorHAnsi"/>
          <w:sz w:val="22"/>
          <w:szCs w:val="22"/>
        </w:rPr>
        <w:t xml:space="preserve">1) </w:t>
      </w:r>
      <w:r w:rsidR="00942AAA" w:rsidRPr="00942AAA">
        <w:rPr>
          <w:rFonts w:asciiTheme="minorHAnsi" w:hAnsiTheme="minorHAnsi" w:cstheme="minorHAnsi"/>
          <w:sz w:val="22"/>
          <w:szCs w:val="22"/>
        </w:rPr>
        <w:t>zwiększeniu deklarowanej w pkt 1 ust. 1 liczby grup szkoleniowych  o 3, maksymalnie o  30 osób</w:t>
      </w:r>
      <w:r w:rsidR="00942AAA">
        <w:rPr>
          <w:rFonts w:asciiTheme="minorHAnsi" w:hAnsiTheme="minorHAnsi" w:cstheme="minorHAnsi"/>
          <w:sz w:val="22"/>
          <w:szCs w:val="22"/>
        </w:rPr>
        <w:t>.</w:t>
      </w:r>
    </w:p>
    <w:p w:rsidR="00652767" w:rsidRPr="00343999" w:rsidRDefault="00652767" w:rsidP="00B63119">
      <w:pPr>
        <w:pStyle w:val="Akapitzlist"/>
        <w:spacing w:line="360" w:lineRule="auto"/>
        <w:ind w:left="360"/>
        <w:rPr>
          <w:rFonts w:asciiTheme="minorHAnsi" w:hAnsiTheme="minorHAnsi" w:cstheme="minorHAnsi"/>
          <w:sz w:val="22"/>
          <w:szCs w:val="22"/>
        </w:rPr>
      </w:pPr>
      <w:r w:rsidRPr="00343999">
        <w:rPr>
          <w:rFonts w:asciiTheme="minorHAnsi" w:hAnsiTheme="minorHAnsi" w:cstheme="minorHAnsi"/>
          <w:sz w:val="22"/>
          <w:szCs w:val="22"/>
        </w:rPr>
        <w:t xml:space="preserve">Zamawiający skorzysta z prawa opcji wskazanego powyżej, jeżeli wzrośnie liczba zrekrutowanych uczestników, co pozwoli Zamawiającemu na realizację zamówienia w szerszym zakresie. Niewykonanie przez Zamawiającego Umowy w zakresie opcji zwiększenia deklarowanej w </w:t>
      </w:r>
      <w:r w:rsidR="00D347B3" w:rsidRPr="00343999">
        <w:rPr>
          <w:rFonts w:asciiTheme="minorHAnsi" w:hAnsiTheme="minorHAnsi" w:cstheme="minorHAnsi"/>
          <w:sz w:val="22"/>
          <w:szCs w:val="22"/>
        </w:rPr>
        <w:t xml:space="preserve">§ 1 ust. 1 </w:t>
      </w:r>
      <w:r w:rsidRPr="00343999">
        <w:rPr>
          <w:rFonts w:asciiTheme="minorHAnsi" w:hAnsiTheme="minorHAnsi" w:cstheme="minorHAnsi"/>
          <w:sz w:val="22"/>
          <w:szCs w:val="22"/>
        </w:rPr>
        <w:t xml:space="preserve">  liczby </w:t>
      </w:r>
      <w:r w:rsidR="008F1572" w:rsidRPr="00343999">
        <w:rPr>
          <w:rFonts w:asciiTheme="minorHAnsi" w:hAnsiTheme="minorHAnsi" w:cstheme="minorHAnsi"/>
          <w:sz w:val="22"/>
          <w:szCs w:val="22"/>
        </w:rPr>
        <w:t>szkoleń</w:t>
      </w:r>
      <w:r w:rsidRPr="00343999">
        <w:rPr>
          <w:rFonts w:asciiTheme="minorHAnsi" w:hAnsiTheme="minorHAnsi" w:cstheme="minorHAnsi"/>
          <w:sz w:val="22"/>
          <w:szCs w:val="22"/>
        </w:rPr>
        <w:t>, nie wymaga podania przyczyn i nie stanowi podstawy odpowiedzialności Zamawiającego z tytułu niewykonania lub nienależytego wykonania Umowy – Wykonawcy nie przysługują żadne roszczenia z tego tytułu;</w:t>
      </w:r>
    </w:p>
    <w:p w:rsidR="00652767" w:rsidRPr="00343999" w:rsidRDefault="00652767" w:rsidP="00B63119">
      <w:pPr>
        <w:pStyle w:val="Akapitzlist"/>
        <w:spacing w:line="360" w:lineRule="auto"/>
        <w:ind w:left="360"/>
        <w:rPr>
          <w:rFonts w:asciiTheme="minorHAnsi" w:hAnsiTheme="minorHAnsi" w:cstheme="minorHAnsi"/>
          <w:sz w:val="22"/>
          <w:szCs w:val="22"/>
        </w:rPr>
      </w:pPr>
      <w:r w:rsidRPr="00343999">
        <w:rPr>
          <w:rFonts w:asciiTheme="minorHAnsi" w:hAnsiTheme="minorHAnsi" w:cstheme="minorHAnsi"/>
          <w:sz w:val="22"/>
          <w:szCs w:val="22"/>
        </w:rPr>
        <w:t xml:space="preserve">2) zwiększenie zakresu zamówienia, wskazane w </w:t>
      </w:r>
      <w:r w:rsidR="00D347B3" w:rsidRPr="00343999">
        <w:rPr>
          <w:rFonts w:asciiTheme="minorHAnsi" w:hAnsiTheme="minorHAnsi" w:cstheme="minorHAnsi"/>
          <w:sz w:val="22"/>
          <w:szCs w:val="22"/>
        </w:rPr>
        <w:t xml:space="preserve">§ 1 ust. </w:t>
      </w:r>
      <w:r w:rsidR="004654E3" w:rsidRPr="00343999">
        <w:rPr>
          <w:rFonts w:asciiTheme="minorHAnsi" w:hAnsiTheme="minorHAnsi" w:cstheme="minorHAnsi"/>
          <w:sz w:val="22"/>
          <w:szCs w:val="22"/>
        </w:rPr>
        <w:t xml:space="preserve">3 </w:t>
      </w:r>
      <w:r w:rsidRPr="00343999">
        <w:rPr>
          <w:rFonts w:asciiTheme="minorHAnsi" w:hAnsiTheme="minorHAnsi" w:cstheme="minorHAnsi"/>
          <w:sz w:val="22"/>
          <w:szCs w:val="22"/>
        </w:rPr>
        <w:t xml:space="preserve"> nastąpi przy zachowaniu wszystkich warunków realizacji wskazanych w Umowie wraz z załącznikami, w tym kosztu szkolenia </w:t>
      </w:r>
    </w:p>
    <w:p w:rsidR="00753AC3" w:rsidRPr="00343999" w:rsidRDefault="00652767" w:rsidP="00B63119">
      <w:pPr>
        <w:pStyle w:val="Akapitzlist"/>
        <w:spacing w:line="360" w:lineRule="auto"/>
        <w:ind w:left="360"/>
        <w:rPr>
          <w:rFonts w:asciiTheme="minorHAnsi" w:hAnsiTheme="minorHAnsi" w:cstheme="minorHAnsi"/>
          <w:sz w:val="22"/>
          <w:szCs w:val="22"/>
        </w:rPr>
      </w:pPr>
      <w:r w:rsidRPr="00343999">
        <w:rPr>
          <w:rFonts w:asciiTheme="minorHAnsi" w:hAnsiTheme="minorHAnsi" w:cstheme="minorHAnsi"/>
          <w:sz w:val="22"/>
          <w:szCs w:val="22"/>
        </w:rPr>
        <w:t>w przeliczeniu na jednego uczestnika.</w:t>
      </w:r>
      <w:r w:rsidR="00753AC3" w:rsidRPr="00343999">
        <w:rPr>
          <w:rFonts w:asciiTheme="minorHAnsi" w:hAnsiTheme="minorHAnsi" w:cstheme="minorHAnsi"/>
          <w:sz w:val="22"/>
          <w:szCs w:val="22"/>
        </w:rPr>
        <w:t xml:space="preserve"> </w:t>
      </w:r>
    </w:p>
    <w:p w:rsidR="00652767" w:rsidRPr="00343999" w:rsidRDefault="00753AC3" w:rsidP="00B63119">
      <w:pPr>
        <w:pStyle w:val="Akapitzlist"/>
        <w:spacing w:line="360" w:lineRule="auto"/>
        <w:ind w:left="360"/>
        <w:rPr>
          <w:rFonts w:asciiTheme="minorHAnsi" w:hAnsiTheme="minorHAnsi" w:cstheme="minorHAnsi"/>
          <w:sz w:val="22"/>
          <w:szCs w:val="22"/>
        </w:rPr>
      </w:pPr>
      <w:r w:rsidRPr="00343999">
        <w:rPr>
          <w:rFonts w:asciiTheme="minorHAnsi" w:hAnsiTheme="minorHAnsi" w:cstheme="minorHAnsi"/>
          <w:sz w:val="22"/>
          <w:szCs w:val="22"/>
        </w:rPr>
        <w:t xml:space="preserve">3) </w:t>
      </w:r>
      <w:r w:rsidR="00652767" w:rsidRPr="00343999">
        <w:rPr>
          <w:rFonts w:asciiTheme="minorHAnsi" w:hAnsiTheme="minorHAnsi" w:cstheme="minorHAnsi"/>
          <w:sz w:val="22"/>
          <w:szCs w:val="22"/>
        </w:rPr>
        <w:t xml:space="preserve">Zamawiający poinformuje Wykonawcę (pisemnie albo w postaci elektronicznej – opatrzonej kwalifikowanym podpisem elektronicznym) o każdorazowym skorzystaniu z prawa opcji (wskazując przy tym liczbę </w:t>
      </w:r>
      <w:r w:rsidR="007B488E" w:rsidRPr="00343999">
        <w:rPr>
          <w:rFonts w:asciiTheme="minorHAnsi" w:hAnsiTheme="minorHAnsi" w:cstheme="minorHAnsi"/>
          <w:sz w:val="22"/>
          <w:szCs w:val="22"/>
        </w:rPr>
        <w:t xml:space="preserve">grup szkoleniowych wraz z listą </w:t>
      </w:r>
      <w:r w:rsidR="00652767" w:rsidRPr="00343999">
        <w:rPr>
          <w:rFonts w:asciiTheme="minorHAnsi" w:hAnsiTheme="minorHAnsi" w:cstheme="minorHAnsi"/>
          <w:sz w:val="22"/>
          <w:szCs w:val="22"/>
        </w:rPr>
        <w:t xml:space="preserve">osób nie później, niż na </w:t>
      </w:r>
      <w:r w:rsidR="007B488E" w:rsidRPr="00343999">
        <w:rPr>
          <w:rFonts w:asciiTheme="minorHAnsi" w:hAnsiTheme="minorHAnsi" w:cstheme="minorHAnsi"/>
          <w:sz w:val="22"/>
          <w:szCs w:val="22"/>
        </w:rPr>
        <w:t>7</w:t>
      </w:r>
      <w:r w:rsidR="00652767" w:rsidRPr="00343999">
        <w:rPr>
          <w:rFonts w:asciiTheme="minorHAnsi" w:hAnsiTheme="minorHAnsi" w:cstheme="minorHAnsi"/>
          <w:sz w:val="22"/>
          <w:szCs w:val="22"/>
        </w:rPr>
        <w:t xml:space="preserve"> dni przed dniem, w którym, zgodnie z ustalonym harmonogramem</w:t>
      </w:r>
      <w:r w:rsidR="00AC7F48" w:rsidRPr="00343999">
        <w:rPr>
          <w:rFonts w:asciiTheme="minorHAnsi" w:hAnsiTheme="minorHAnsi" w:cstheme="minorHAnsi"/>
          <w:sz w:val="22"/>
          <w:szCs w:val="22"/>
        </w:rPr>
        <w:t xml:space="preserve"> i programem szkolenia</w:t>
      </w:r>
      <w:r w:rsidR="00652767" w:rsidRPr="00343999">
        <w:rPr>
          <w:rFonts w:asciiTheme="minorHAnsi" w:hAnsiTheme="minorHAnsi" w:cstheme="minorHAnsi"/>
          <w:sz w:val="22"/>
          <w:szCs w:val="22"/>
        </w:rPr>
        <w:t>, zrealizowana zostanie minimalna gwaranto</w:t>
      </w:r>
      <w:r w:rsidR="00AC7F48" w:rsidRPr="00343999">
        <w:rPr>
          <w:rFonts w:asciiTheme="minorHAnsi" w:hAnsiTheme="minorHAnsi" w:cstheme="minorHAnsi"/>
          <w:sz w:val="22"/>
          <w:szCs w:val="22"/>
        </w:rPr>
        <w:t>wana liczba szkoleń określona</w:t>
      </w:r>
      <w:r w:rsidR="00121A2C" w:rsidRPr="00343999">
        <w:rPr>
          <w:rFonts w:asciiTheme="minorHAnsi" w:hAnsiTheme="minorHAnsi" w:cstheme="minorHAnsi"/>
          <w:sz w:val="22"/>
          <w:szCs w:val="22"/>
        </w:rPr>
        <w:t xml:space="preserve"> harmonogramem</w:t>
      </w:r>
      <w:r w:rsidR="00AC7F48" w:rsidRPr="00343999">
        <w:rPr>
          <w:rFonts w:asciiTheme="minorHAnsi" w:hAnsiTheme="minorHAnsi" w:cstheme="minorHAnsi"/>
          <w:sz w:val="22"/>
          <w:szCs w:val="22"/>
        </w:rPr>
        <w:t>. Harmonogram i program szkolenia stanowi Załącznik</w:t>
      </w:r>
      <w:r w:rsidR="00652767" w:rsidRPr="00343999">
        <w:rPr>
          <w:rFonts w:asciiTheme="minorHAnsi" w:hAnsiTheme="minorHAnsi" w:cstheme="minorHAnsi"/>
          <w:sz w:val="22"/>
          <w:szCs w:val="22"/>
        </w:rPr>
        <w:t xml:space="preserve"> nr 1 do Umowy.</w:t>
      </w:r>
    </w:p>
    <w:p w:rsidR="00E110FB" w:rsidRPr="00343999" w:rsidRDefault="00E110FB" w:rsidP="00B63119">
      <w:pPr>
        <w:pStyle w:val="Akapitzlist"/>
        <w:numPr>
          <w:ilvl w:val="0"/>
          <w:numId w:val="2"/>
        </w:numPr>
        <w:spacing w:line="360" w:lineRule="auto"/>
        <w:rPr>
          <w:rFonts w:asciiTheme="minorHAnsi" w:eastAsia="Calibri" w:hAnsiTheme="minorHAnsi" w:cstheme="minorHAnsi"/>
          <w:sz w:val="22"/>
          <w:szCs w:val="22"/>
          <w:lang w:eastAsia="ar-SA"/>
        </w:rPr>
      </w:pPr>
      <w:r w:rsidRPr="00343999">
        <w:rPr>
          <w:rFonts w:asciiTheme="minorHAnsi" w:eastAsia="Calibri" w:hAnsiTheme="minorHAnsi" w:cstheme="minorHAnsi"/>
          <w:sz w:val="22"/>
          <w:szCs w:val="22"/>
          <w:lang w:eastAsia="ar-SA"/>
        </w:rPr>
        <w:t>Przedmiot umowy realizowany będzie zgodnie z ofertą Wykonawcy oraz Opisem przedmiotu zamówienia (dalej: „OPZ”), które</w:t>
      </w:r>
      <w:r w:rsidR="0021585A" w:rsidRPr="00343999">
        <w:rPr>
          <w:rFonts w:asciiTheme="minorHAnsi" w:eastAsia="Calibri" w:hAnsiTheme="minorHAnsi" w:cstheme="minorHAnsi"/>
          <w:sz w:val="22"/>
          <w:szCs w:val="22"/>
          <w:lang w:eastAsia="ar-SA"/>
        </w:rPr>
        <w:t xml:space="preserve"> stanowią odpowiednio załączniki </w:t>
      </w:r>
      <w:r w:rsidRPr="00343999">
        <w:rPr>
          <w:rFonts w:asciiTheme="minorHAnsi" w:eastAsia="Calibri" w:hAnsiTheme="minorHAnsi" w:cstheme="minorHAnsi"/>
          <w:sz w:val="22"/>
          <w:szCs w:val="22"/>
          <w:lang w:eastAsia="ar-SA"/>
        </w:rPr>
        <w:t>do umowy.</w:t>
      </w:r>
    </w:p>
    <w:p w:rsidR="00DD5E45" w:rsidRPr="00343999" w:rsidRDefault="00DD5E45" w:rsidP="00B63119">
      <w:pPr>
        <w:pStyle w:val="Akapitzlist"/>
        <w:numPr>
          <w:ilvl w:val="0"/>
          <w:numId w:val="1"/>
        </w:numPr>
        <w:spacing w:line="360" w:lineRule="auto"/>
        <w:ind w:left="709" w:hanging="357"/>
        <w:rPr>
          <w:rFonts w:asciiTheme="minorHAnsi" w:hAnsiTheme="minorHAnsi" w:cstheme="minorHAnsi"/>
          <w:sz w:val="22"/>
          <w:szCs w:val="22"/>
        </w:rPr>
      </w:pPr>
      <w:r w:rsidRPr="00343999">
        <w:rPr>
          <w:rFonts w:asciiTheme="minorHAnsi" w:hAnsiTheme="minorHAnsi" w:cstheme="minorHAnsi"/>
          <w:sz w:val="22"/>
          <w:szCs w:val="22"/>
        </w:rPr>
        <w:t>Wykonawca oświadcza, że wykonanie całego przedmiotu umowy leży w granicach jego możliwości i nie istnieją żadne przeszkody natury technicznej, prawnej ani finansowej, które mogą uniemożliwić realizację umowy.</w:t>
      </w:r>
    </w:p>
    <w:p w:rsidR="00DD5E45" w:rsidRPr="00343999" w:rsidRDefault="00675122" w:rsidP="00B63119">
      <w:pPr>
        <w:pStyle w:val="Akapitzlist"/>
        <w:numPr>
          <w:ilvl w:val="0"/>
          <w:numId w:val="1"/>
        </w:numPr>
        <w:tabs>
          <w:tab w:val="left" w:pos="142"/>
        </w:tabs>
        <w:suppressAutoHyphens/>
        <w:spacing w:line="360" w:lineRule="auto"/>
        <w:ind w:left="709" w:hanging="357"/>
        <w:rPr>
          <w:rFonts w:asciiTheme="minorHAnsi" w:hAnsiTheme="minorHAnsi" w:cstheme="minorHAnsi"/>
          <w:sz w:val="22"/>
          <w:szCs w:val="22"/>
        </w:rPr>
      </w:pPr>
      <w:r w:rsidRPr="00343999">
        <w:rPr>
          <w:rFonts w:asciiTheme="minorHAnsi" w:hAnsiTheme="minorHAnsi" w:cstheme="minorHAnsi"/>
          <w:sz w:val="22"/>
          <w:szCs w:val="22"/>
        </w:rPr>
        <w:t xml:space="preserve"> </w:t>
      </w:r>
      <w:r w:rsidR="00DD5E45" w:rsidRPr="00343999">
        <w:rPr>
          <w:rFonts w:asciiTheme="minorHAnsi" w:hAnsiTheme="minorHAnsi" w:cstheme="minorHAnsi"/>
          <w:sz w:val="22"/>
          <w:szCs w:val="22"/>
        </w:rPr>
        <w:t xml:space="preserve">Zamawiający i Wykonawca wybrany w postępowaniu o udzielenie zamówienia obowiązani </w:t>
      </w:r>
      <w:r w:rsidRPr="00343999">
        <w:rPr>
          <w:rFonts w:asciiTheme="minorHAnsi" w:hAnsiTheme="minorHAnsi" w:cstheme="minorHAnsi"/>
          <w:sz w:val="22"/>
          <w:szCs w:val="22"/>
        </w:rPr>
        <w:t xml:space="preserve">  </w:t>
      </w:r>
      <w:r w:rsidR="00DD5E45" w:rsidRPr="00343999">
        <w:rPr>
          <w:rFonts w:asciiTheme="minorHAnsi" w:hAnsiTheme="minorHAnsi" w:cstheme="minorHAnsi"/>
          <w:sz w:val="22"/>
          <w:szCs w:val="22"/>
        </w:rPr>
        <w:t>są współdziałać przy wykonaniu umowy w sprawie zamówienia publicznego w celu należytej realizacji zamówienia.</w:t>
      </w:r>
    </w:p>
    <w:p w:rsidR="00DD5E45" w:rsidRPr="00343999" w:rsidRDefault="00DD5E45" w:rsidP="00B63119">
      <w:pPr>
        <w:pStyle w:val="Akapitzlist"/>
        <w:numPr>
          <w:ilvl w:val="0"/>
          <w:numId w:val="1"/>
        </w:numPr>
        <w:tabs>
          <w:tab w:val="left" w:pos="142"/>
        </w:tabs>
        <w:suppressAutoHyphens/>
        <w:spacing w:line="360" w:lineRule="auto"/>
        <w:ind w:left="709"/>
        <w:rPr>
          <w:rFonts w:asciiTheme="minorHAnsi" w:hAnsiTheme="minorHAnsi" w:cstheme="minorHAnsi"/>
          <w:sz w:val="22"/>
          <w:szCs w:val="22"/>
        </w:rPr>
      </w:pPr>
      <w:r w:rsidRPr="00343999">
        <w:rPr>
          <w:rFonts w:asciiTheme="minorHAnsi" w:hAnsiTheme="minorHAnsi" w:cstheme="minorHAnsi"/>
          <w:sz w:val="22"/>
          <w:szCs w:val="22"/>
        </w:rPr>
        <w:lastRenderedPageBreak/>
        <w:t xml:space="preserve">Wykonawca zobowiązuje się wykonać przedmiot Umowy z zachowaniem należytej staranności wymaganej od podmiotu profesjonalnie zajmującego się realizacją przedmiotowych usług </w:t>
      </w:r>
      <w:r w:rsidR="00451D58" w:rsidRPr="00343999">
        <w:rPr>
          <w:rFonts w:asciiTheme="minorHAnsi" w:hAnsiTheme="minorHAnsi" w:cstheme="minorHAnsi"/>
          <w:sz w:val="22"/>
          <w:szCs w:val="22"/>
        </w:rPr>
        <w:br/>
      </w:r>
      <w:r w:rsidRPr="00343999">
        <w:rPr>
          <w:rFonts w:asciiTheme="minorHAnsi" w:hAnsiTheme="minorHAnsi" w:cstheme="minorHAnsi"/>
          <w:sz w:val="22"/>
          <w:szCs w:val="22"/>
        </w:rPr>
        <w:t xml:space="preserve">i z uwzględnieniem celu, dla jakiego realizowany jest przedmiot Umowy. </w:t>
      </w:r>
    </w:p>
    <w:p w:rsidR="00381F30" w:rsidRPr="00343999" w:rsidRDefault="00DD5E45" w:rsidP="00B63119">
      <w:pPr>
        <w:pStyle w:val="Akapitzlist"/>
        <w:numPr>
          <w:ilvl w:val="0"/>
          <w:numId w:val="1"/>
        </w:numPr>
        <w:tabs>
          <w:tab w:val="left" w:pos="142"/>
        </w:tabs>
        <w:suppressAutoHyphens/>
        <w:spacing w:line="360" w:lineRule="auto"/>
        <w:ind w:left="709" w:hanging="425"/>
        <w:rPr>
          <w:rFonts w:asciiTheme="minorHAnsi" w:hAnsiTheme="minorHAnsi" w:cstheme="minorHAnsi"/>
          <w:b/>
          <w:sz w:val="22"/>
          <w:szCs w:val="22"/>
        </w:rPr>
      </w:pPr>
      <w:r w:rsidRPr="00343999">
        <w:rPr>
          <w:rFonts w:asciiTheme="minorHAnsi" w:hAnsiTheme="minorHAnsi" w:cstheme="minorHAnsi"/>
          <w:sz w:val="22"/>
          <w:szCs w:val="22"/>
        </w:rPr>
        <w:t xml:space="preserve">Wykonawca jest odpowiedzialny za działania i zaniechania osób, przy pomocy których wykonuje umowę, jak za własne działania i zaniechania. 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w:t>
      </w:r>
      <w:r w:rsidR="00451D58" w:rsidRPr="00343999">
        <w:rPr>
          <w:rFonts w:asciiTheme="minorHAnsi" w:hAnsiTheme="minorHAnsi" w:cstheme="minorHAnsi"/>
          <w:sz w:val="22"/>
          <w:szCs w:val="22"/>
        </w:rPr>
        <w:br/>
      </w:r>
      <w:r w:rsidRPr="00343999">
        <w:rPr>
          <w:rFonts w:asciiTheme="minorHAnsi" w:hAnsiTheme="minorHAnsi" w:cstheme="minorHAnsi"/>
          <w:sz w:val="22"/>
          <w:szCs w:val="22"/>
        </w:rPr>
        <w:t>i podwykonawców.</w:t>
      </w:r>
    </w:p>
    <w:p w:rsidR="00453D59" w:rsidRPr="00343999" w:rsidRDefault="00453D59" w:rsidP="00B63119">
      <w:pPr>
        <w:pStyle w:val="Akapitzlist"/>
        <w:numPr>
          <w:ilvl w:val="0"/>
          <w:numId w:val="2"/>
        </w:numPr>
        <w:spacing w:line="360" w:lineRule="auto"/>
        <w:contextualSpacing/>
        <w:rPr>
          <w:rFonts w:asciiTheme="minorHAnsi" w:hAnsiTheme="minorHAnsi" w:cstheme="minorHAnsi"/>
          <w:sz w:val="22"/>
          <w:szCs w:val="22"/>
        </w:rPr>
      </w:pPr>
      <w:r w:rsidRPr="00343999">
        <w:rPr>
          <w:rFonts w:asciiTheme="minorHAnsi" w:hAnsiTheme="minorHAnsi" w:cstheme="minorHAnsi"/>
          <w:sz w:val="22"/>
          <w:szCs w:val="22"/>
        </w:rPr>
        <w:t>Na każdym etapie realizacji umowy, Wykonawca zobowiązuje się do respektowania zasady równych szans i niedyskryminacji ze względu na rasę, płeć, pochodzenie, wiek, stopień sprawności, orientację seksualną, religię oraz światopogląd. Wykonawca oświadcza, że przystępując do realizacji zamówienia zapoznał się z treścią „Wytycznych w zakresie realizacji zasady równości szans i niedyskryminacji, w tym dostępności dla osób z niepełnosprawnościami oraz zasady równości szans kobiet i mężczyzn w ramach funduszy unijnych na lata 2014-2020” i będzie zgodnie z nimi realizował umowę.</w:t>
      </w:r>
    </w:p>
    <w:p w:rsidR="00B177C7" w:rsidRPr="00343999" w:rsidRDefault="00B177C7" w:rsidP="00B63119">
      <w:pPr>
        <w:pStyle w:val="Akapitzlist"/>
        <w:numPr>
          <w:ilvl w:val="0"/>
          <w:numId w:val="2"/>
        </w:numPr>
        <w:spacing w:line="360" w:lineRule="auto"/>
        <w:contextualSpacing/>
        <w:rPr>
          <w:rFonts w:asciiTheme="minorHAnsi" w:hAnsiTheme="minorHAnsi" w:cstheme="minorHAnsi"/>
          <w:sz w:val="22"/>
          <w:szCs w:val="22"/>
        </w:rPr>
      </w:pPr>
      <w:r w:rsidRPr="00343999">
        <w:rPr>
          <w:rFonts w:asciiTheme="minorHAnsi" w:hAnsiTheme="minorHAnsi" w:cstheme="minorHAnsi"/>
          <w:sz w:val="22"/>
          <w:szCs w:val="22"/>
        </w:rPr>
        <w:t>Do obowiązków Wykonawcy będzie należało także:</w:t>
      </w:r>
    </w:p>
    <w:p w:rsidR="00B177C7" w:rsidRPr="00343999" w:rsidRDefault="00B177C7" w:rsidP="00B63119">
      <w:pPr>
        <w:pStyle w:val="Akapitzlist"/>
        <w:numPr>
          <w:ilvl w:val="0"/>
          <w:numId w:val="12"/>
        </w:numPr>
        <w:spacing w:line="360" w:lineRule="auto"/>
        <w:ind w:left="709"/>
        <w:contextualSpacing/>
        <w:rPr>
          <w:rFonts w:asciiTheme="minorHAnsi" w:hAnsiTheme="minorHAnsi" w:cstheme="minorHAnsi"/>
          <w:sz w:val="22"/>
          <w:szCs w:val="22"/>
        </w:rPr>
      </w:pPr>
      <w:r w:rsidRPr="00343999">
        <w:rPr>
          <w:rFonts w:asciiTheme="minorHAnsi" w:hAnsiTheme="minorHAnsi" w:cstheme="minorHAnsi"/>
          <w:sz w:val="22"/>
          <w:szCs w:val="22"/>
        </w:rPr>
        <w:t>Wykonywanie przedmiotu zamówienia zgodnie z obowiązującymi przepisami regulującymi wszelkie kwestie w tym zakresie;</w:t>
      </w:r>
    </w:p>
    <w:p w:rsidR="00B177C7" w:rsidRPr="00343999" w:rsidRDefault="00B177C7" w:rsidP="00B63119">
      <w:pPr>
        <w:pStyle w:val="Akapitzlist"/>
        <w:numPr>
          <w:ilvl w:val="0"/>
          <w:numId w:val="12"/>
        </w:numPr>
        <w:spacing w:line="360" w:lineRule="auto"/>
        <w:ind w:left="709"/>
        <w:contextualSpacing/>
        <w:rPr>
          <w:rFonts w:asciiTheme="minorHAnsi" w:hAnsiTheme="minorHAnsi" w:cstheme="minorHAnsi"/>
          <w:sz w:val="22"/>
          <w:szCs w:val="22"/>
        </w:rPr>
      </w:pPr>
      <w:r w:rsidRPr="00343999">
        <w:rPr>
          <w:rFonts w:asciiTheme="minorHAnsi" w:hAnsiTheme="minorHAnsi" w:cstheme="minorHAnsi"/>
          <w:sz w:val="22"/>
          <w:szCs w:val="22"/>
        </w:rPr>
        <w:t>Współpraca z zespołem realizującym projekt;</w:t>
      </w:r>
    </w:p>
    <w:p w:rsidR="00B177C7" w:rsidRPr="00343999" w:rsidRDefault="00B177C7" w:rsidP="00B63119">
      <w:pPr>
        <w:pStyle w:val="Akapitzlist"/>
        <w:numPr>
          <w:ilvl w:val="0"/>
          <w:numId w:val="12"/>
        </w:numPr>
        <w:spacing w:line="360" w:lineRule="auto"/>
        <w:ind w:left="709"/>
        <w:contextualSpacing/>
        <w:rPr>
          <w:rFonts w:asciiTheme="minorHAnsi" w:hAnsiTheme="minorHAnsi" w:cstheme="minorHAnsi"/>
          <w:sz w:val="22"/>
          <w:szCs w:val="22"/>
        </w:rPr>
      </w:pPr>
      <w:r w:rsidRPr="00343999">
        <w:rPr>
          <w:rFonts w:asciiTheme="minorHAnsi" w:hAnsiTheme="minorHAnsi" w:cstheme="minorHAnsi"/>
          <w:sz w:val="22"/>
          <w:szCs w:val="22"/>
        </w:rPr>
        <w:t xml:space="preserve">Systematyczne dokumentowanie przeprowadzonych szkoleń zgodnie ze wzorem uzgodnionym </w:t>
      </w:r>
      <w:r w:rsidRPr="00343999">
        <w:rPr>
          <w:rFonts w:asciiTheme="minorHAnsi" w:hAnsiTheme="minorHAnsi" w:cstheme="minorHAnsi"/>
          <w:sz w:val="22"/>
          <w:szCs w:val="22"/>
        </w:rPr>
        <w:br/>
        <w:t>z Zamawiającym;</w:t>
      </w:r>
    </w:p>
    <w:p w:rsidR="00B177C7" w:rsidRPr="00343999" w:rsidRDefault="00B177C7" w:rsidP="00B63119">
      <w:pPr>
        <w:pStyle w:val="Akapitzlist"/>
        <w:numPr>
          <w:ilvl w:val="0"/>
          <w:numId w:val="12"/>
        </w:numPr>
        <w:spacing w:line="360" w:lineRule="auto"/>
        <w:ind w:left="709"/>
        <w:contextualSpacing/>
        <w:rPr>
          <w:rFonts w:asciiTheme="minorHAnsi" w:hAnsiTheme="minorHAnsi" w:cstheme="minorHAnsi"/>
          <w:sz w:val="22"/>
          <w:szCs w:val="22"/>
        </w:rPr>
      </w:pPr>
      <w:r w:rsidRPr="00343999">
        <w:rPr>
          <w:rFonts w:asciiTheme="minorHAnsi" w:hAnsiTheme="minorHAnsi" w:cstheme="minorHAnsi"/>
          <w:sz w:val="22"/>
          <w:szCs w:val="22"/>
        </w:rPr>
        <w:t>Przekazywanie w formie bezpośredniej, telefonicznej lub e-mail, niezwłocznie informacji</w:t>
      </w:r>
      <w:r w:rsidRPr="00343999">
        <w:rPr>
          <w:rFonts w:asciiTheme="minorHAnsi" w:hAnsiTheme="minorHAnsi" w:cstheme="minorHAnsi"/>
          <w:sz w:val="22"/>
          <w:szCs w:val="22"/>
        </w:rPr>
        <w:br/>
        <w:t>o ewentualnych problemach i trudnościach w realizacji przedmiotu zamówienia objętego umową;</w:t>
      </w:r>
    </w:p>
    <w:p w:rsidR="00B177C7" w:rsidRPr="00343999" w:rsidRDefault="00B177C7" w:rsidP="00B63119">
      <w:pPr>
        <w:pStyle w:val="Akapitzlist"/>
        <w:numPr>
          <w:ilvl w:val="0"/>
          <w:numId w:val="12"/>
        </w:numPr>
        <w:spacing w:line="360" w:lineRule="auto"/>
        <w:ind w:left="709"/>
        <w:contextualSpacing/>
        <w:rPr>
          <w:rFonts w:asciiTheme="minorHAnsi" w:hAnsiTheme="minorHAnsi" w:cstheme="minorHAnsi"/>
          <w:sz w:val="22"/>
          <w:szCs w:val="22"/>
        </w:rPr>
      </w:pPr>
      <w:r w:rsidRPr="00343999">
        <w:rPr>
          <w:rFonts w:asciiTheme="minorHAnsi" w:hAnsiTheme="minorHAnsi" w:cstheme="minorHAnsi"/>
          <w:sz w:val="22"/>
          <w:szCs w:val="22"/>
        </w:rPr>
        <w:t>Przekazanie Zamawiającemu całości dokumentacji wytworzonej w wyniku wykonywania zlecenia.</w:t>
      </w:r>
    </w:p>
    <w:p w:rsidR="00B177C7" w:rsidRPr="00343999" w:rsidRDefault="00B177C7" w:rsidP="00B63119">
      <w:pPr>
        <w:pStyle w:val="Akapitzlist"/>
        <w:tabs>
          <w:tab w:val="left" w:pos="142"/>
        </w:tabs>
        <w:suppressAutoHyphens/>
        <w:spacing w:line="360" w:lineRule="auto"/>
        <w:ind w:left="360"/>
        <w:rPr>
          <w:rFonts w:asciiTheme="minorHAnsi" w:hAnsiTheme="minorHAnsi" w:cstheme="minorHAnsi"/>
          <w:b/>
          <w:sz w:val="22"/>
          <w:szCs w:val="22"/>
        </w:rPr>
      </w:pPr>
    </w:p>
    <w:p w:rsidR="006B4D03" w:rsidRPr="00343999" w:rsidRDefault="00DD5E45" w:rsidP="00B63119">
      <w:pPr>
        <w:tabs>
          <w:tab w:val="left" w:pos="142"/>
        </w:tabs>
        <w:suppressAutoHyphens/>
        <w:spacing w:line="360" w:lineRule="auto"/>
        <w:rPr>
          <w:rFonts w:asciiTheme="minorHAnsi" w:hAnsiTheme="minorHAnsi" w:cstheme="minorHAnsi"/>
          <w:b/>
          <w:sz w:val="22"/>
          <w:szCs w:val="22"/>
        </w:rPr>
      </w:pPr>
      <w:r w:rsidRPr="00343999">
        <w:rPr>
          <w:rFonts w:asciiTheme="minorHAnsi" w:hAnsiTheme="minorHAnsi" w:cstheme="minorHAnsi"/>
          <w:b/>
          <w:sz w:val="22"/>
          <w:szCs w:val="22"/>
        </w:rPr>
        <w:t>§ 2 Termin realizacji umowy</w:t>
      </w:r>
    </w:p>
    <w:p w:rsidR="00652767" w:rsidRPr="00343999" w:rsidRDefault="005A703B" w:rsidP="00B63119">
      <w:pPr>
        <w:pStyle w:val="Akapitzlist"/>
        <w:numPr>
          <w:ilvl w:val="1"/>
          <w:numId w:val="2"/>
        </w:numPr>
        <w:tabs>
          <w:tab w:val="left" w:pos="426"/>
        </w:tabs>
        <w:suppressAutoHyphens/>
        <w:spacing w:line="360" w:lineRule="auto"/>
        <w:ind w:left="426" w:hanging="426"/>
        <w:rPr>
          <w:rFonts w:asciiTheme="minorHAnsi" w:hAnsiTheme="minorHAnsi" w:cstheme="minorHAnsi"/>
          <w:sz w:val="22"/>
          <w:szCs w:val="22"/>
        </w:rPr>
      </w:pPr>
      <w:r w:rsidRPr="00343999">
        <w:rPr>
          <w:rFonts w:asciiTheme="minorHAnsi" w:hAnsiTheme="minorHAnsi" w:cstheme="minorHAnsi"/>
          <w:sz w:val="22"/>
          <w:szCs w:val="22"/>
        </w:rPr>
        <w:t xml:space="preserve">Termin </w:t>
      </w:r>
      <w:r w:rsidR="00D347B3" w:rsidRPr="00343999">
        <w:rPr>
          <w:rFonts w:asciiTheme="minorHAnsi" w:hAnsiTheme="minorHAnsi" w:cstheme="minorHAnsi"/>
          <w:sz w:val="22"/>
          <w:szCs w:val="22"/>
        </w:rPr>
        <w:t>realizacji umowy</w:t>
      </w:r>
      <w:r w:rsidRPr="00343999">
        <w:rPr>
          <w:rFonts w:asciiTheme="minorHAnsi" w:hAnsiTheme="minorHAnsi" w:cstheme="minorHAnsi"/>
          <w:sz w:val="22"/>
          <w:szCs w:val="22"/>
        </w:rPr>
        <w:t xml:space="preserve"> wynosi:………….. dni (zgodnie z ofertą Wykonawcy)</w:t>
      </w:r>
      <w:r w:rsidR="009B69FC" w:rsidRPr="00343999">
        <w:rPr>
          <w:rFonts w:asciiTheme="minorHAnsi" w:hAnsiTheme="minorHAnsi" w:cstheme="minorHAnsi"/>
          <w:sz w:val="22"/>
          <w:szCs w:val="22"/>
        </w:rPr>
        <w:t xml:space="preserve"> </w:t>
      </w:r>
      <w:r w:rsidRPr="00343999">
        <w:rPr>
          <w:rFonts w:asciiTheme="minorHAnsi" w:hAnsiTheme="minorHAnsi" w:cstheme="minorHAnsi"/>
          <w:sz w:val="22"/>
          <w:szCs w:val="22"/>
        </w:rPr>
        <w:t>od daty akceptacji harmonogramu i programu szkolenia.</w:t>
      </w:r>
    </w:p>
    <w:p w:rsidR="004654E3" w:rsidRPr="00343999" w:rsidRDefault="004654E3" w:rsidP="00B63119">
      <w:pPr>
        <w:pStyle w:val="Akapitzlist"/>
        <w:numPr>
          <w:ilvl w:val="1"/>
          <w:numId w:val="2"/>
        </w:numPr>
        <w:tabs>
          <w:tab w:val="left" w:pos="426"/>
        </w:tabs>
        <w:suppressAutoHyphens/>
        <w:spacing w:line="360" w:lineRule="auto"/>
        <w:ind w:left="426" w:hanging="426"/>
        <w:rPr>
          <w:rFonts w:asciiTheme="minorHAnsi" w:hAnsiTheme="minorHAnsi" w:cstheme="minorHAnsi"/>
          <w:bCs/>
          <w:sz w:val="22"/>
          <w:szCs w:val="22"/>
        </w:rPr>
      </w:pPr>
      <w:r w:rsidRPr="00343999">
        <w:rPr>
          <w:rFonts w:asciiTheme="minorHAnsi" w:hAnsiTheme="minorHAnsi" w:cstheme="minorHAnsi"/>
          <w:bCs/>
          <w:sz w:val="22"/>
          <w:szCs w:val="22"/>
        </w:rPr>
        <w:t>Wykonawca odpowiada za  opracowanie harmonogramu i szczegółowego programu szkolenia:</w:t>
      </w:r>
    </w:p>
    <w:p w:rsidR="004654E3" w:rsidRPr="00343999" w:rsidRDefault="004654E3" w:rsidP="00B63119">
      <w:pPr>
        <w:pStyle w:val="Akapitzlist"/>
        <w:numPr>
          <w:ilvl w:val="1"/>
          <w:numId w:val="1"/>
        </w:numPr>
        <w:tabs>
          <w:tab w:val="left" w:pos="426"/>
        </w:tabs>
        <w:suppressAutoHyphens/>
        <w:spacing w:line="360" w:lineRule="auto"/>
        <w:ind w:left="426"/>
        <w:rPr>
          <w:rFonts w:asciiTheme="minorHAnsi" w:hAnsiTheme="minorHAnsi" w:cstheme="minorHAnsi"/>
          <w:bCs/>
          <w:sz w:val="22"/>
          <w:szCs w:val="22"/>
        </w:rPr>
      </w:pPr>
      <w:r w:rsidRPr="00343999">
        <w:rPr>
          <w:rFonts w:asciiTheme="minorHAnsi" w:hAnsiTheme="minorHAnsi" w:cstheme="minorHAnsi"/>
          <w:bCs/>
          <w:sz w:val="22"/>
          <w:szCs w:val="22"/>
        </w:rPr>
        <w:t xml:space="preserve">Wykonawca zobowiązany jest do przedstawienia Zamawiającemu harmonogramu </w:t>
      </w:r>
      <w:r w:rsidRPr="00343999">
        <w:rPr>
          <w:rFonts w:asciiTheme="minorHAnsi" w:hAnsiTheme="minorHAnsi" w:cstheme="minorHAnsi"/>
          <w:bCs/>
          <w:sz w:val="22"/>
          <w:szCs w:val="22"/>
        </w:rPr>
        <w:br/>
        <w:t xml:space="preserve">i szczegółowego programu szkolenia w terminie  10 dni roboczych od dnia zawarcia umowy. </w:t>
      </w:r>
    </w:p>
    <w:p w:rsidR="004654E3" w:rsidRPr="00343999" w:rsidRDefault="004654E3" w:rsidP="00B63119">
      <w:pPr>
        <w:pStyle w:val="Akapitzlist"/>
        <w:numPr>
          <w:ilvl w:val="1"/>
          <w:numId w:val="1"/>
        </w:numPr>
        <w:tabs>
          <w:tab w:val="left" w:pos="426"/>
        </w:tabs>
        <w:suppressAutoHyphens/>
        <w:spacing w:line="360" w:lineRule="auto"/>
        <w:ind w:left="426" w:hanging="426"/>
        <w:rPr>
          <w:rFonts w:asciiTheme="minorHAnsi" w:hAnsiTheme="minorHAnsi" w:cstheme="minorHAnsi"/>
          <w:bCs/>
          <w:sz w:val="22"/>
          <w:szCs w:val="22"/>
        </w:rPr>
      </w:pPr>
      <w:r w:rsidRPr="00343999">
        <w:rPr>
          <w:rFonts w:asciiTheme="minorHAnsi" w:hAnsiTheme="minorHAnsi" w:cstheme="minorHAnsi"/>
          <w:bCs/>
          <w:sz w:val="22"/>
          <w:szCs w:val="22"/>
        </w:rPr>
        <w:t xml:space="preserve">Zamawiający złoży informację o niezbędnych poprawkach w terminie 5 dni roboczych od dnia otrzymania propozycji harmonogramu i szczegółowego programu szkolenia. </w:t>
      </w:r>
    </w:p>
    <w:p w:rsidR="00D347B3" w:rsidRPr="00343999" w:rsidRDefault="004654E3" w:rsidP="00B63119">
      <w:pPr>
        <w:pStyle w:val="Akapitzlist"/>
        <w:numPr>
          <w:ilvl w:val="1"/>
          <w:numId w:val="1"/>
        </w:numPr>
        <w:tabs>
          <w:tab w:val="left" w:pos="426"/>
        </w:tabs>
        <w:suppressAutoHyphens/>
        <w:spacing w:line="360" w:lineRule="auto"/>
        <w:ind w:left="426" w:hanging="426"/>
        <w:rPr>
          <w:rFonts w:asciiTheme="minorHAnsi" w:hAnsiTheme="minorHAnsi" w:cstheme="minorHAnsi"/>
          <w:sz w:val="22"/>
          <w:szCs w:val="22"/>
        </w:rPr>
      </w:pPr>
      <w:r w:rsidRPr="00343999">
        <w:rPr>
          <w:rFonts w:asciiTheme="minorHAnsi" w:hAnsiTheme="minorHAnsi" w:cstheme="minorHAnsi"/>
          <w:bCs/>
          <w:sz w:val="22"/>
          <w:szCs w:val="22"/>
        </w:rPr>
        <w:t xml:space="preserve">Po wprowadzeniu wszystkich poprawek Zamawiający w terminie 5 dni roboczych zaakceptuje harmonogram i szczegółowy program szkolenia. </w:t>
      </w:r>
    </w:p>
    <w:p w:rsidR="00AE1200" w:rsidRPr="00343999" w:rsidRDefault="00AE1200" w:rsidP="00B63119">
      <w:pPr>
        <w:pStyle w:val="Akapitzlist"/>
        <w:numPr>
          <w:ilvl w:val="1"/>
          <w:numId w:val="2"/>
        </w:numPr>
        <w:tabs>
          <w:tab w:val="left" w:pos="426"/>
        </w:tabs>
        <w:suppressAutoHyphens/>
        <w:spacing w:line="360" w:lineRule="auto"/>
        <w:ind w:left="426"/>
        <w:rPr>
          <w:rFonts w:asciiTheme="minorHAnsi" w:hAnsiTheme="minorHAnsi" w:cstheme="minorHAnsi"/>
          <w:sz w:val="22"/>
          <w:szCs w:val="22"/>
        </w:rPr>
      </w:pPr>
      <w:r w:rsidRPr="00343999">
        <w:rPr>
          <w:rFonts w:asciiTheme="minorHAnsi" w:hAnsiTheme="minorHAnsi" w:cstheme="minorHAnsi"/>
          <w:sz w:val="22"/>
          <w:szCs w:val="22"/>
        </w:rPr>
        <w:t xml:space="preserve">Termin realizacji zamówienia nie może być dłuższy niż 120 dni, </w:t>
      </w:r>
      <w:r w:rsidRPr="00343999">
        <w:rPr>
          <w:rFonts w:ascii="Arial" w:hAnsi="Arial" w:cs="Arial"/>
        </w:rPr>
        <w:t xml:space="preserve">jednak </w:t>
      </w:r>
      <w:r w:rsidR="009D5E50" w:rsidRPr="00343999">
        <w:rPr>
          <w:rFonts w:ascii="Arial" w:hAnsi="Arial" w:cs="Arial"/>
        </w:rPr>
        <w:t xml:space="preserve">upływa </w:t>
      </w:r>
      <w:r w:rsidRPr="00343999">
        <w:rPr>
          <w:rFonts w:ascii="Arial" w:hAnsi="Arial" w:cs="Arial"/>
        </w:rPr>
        <w:t>nie później</w:t>
      </w:r>
      <w:r w:rsidR="009D5E50" w:rsidRPr="00343999">
        <w:rPr>
          <w:rFonts w:ascii="Arial" w:hAnsi="Arial" w:cs="Arial"/>
        </w:rPr>
        <w:t xml:space="preserve"> niż </w:t>
      </w:r>
      <w:r w:rsidRPr="00343999">
        <w:rPr>
          <w:rFonts w:ascii="Arial" w:hAnsi="Arial" w:cs="Arial"/>
        </w:rPr>
        <w:t>31 maja 2023 r.</w:t>
      </w:r>
    </w:p>
    <w:p w:rsidR="00D347B3" w:rsidRPr="00343999" w:rsidRDefault="00D347B3" w:rsidP="00B63119">
      <w:pPr>
        <w:pStyle w:val="Akapitzlist"/>
        <w:tabs>
          <w:tab w:val="left" w:pos="426"/>
        </w:tabs>
        <w:suppressAutoHyphens/>
        <w:spacing w:line="360" w:lineRule="auto"/>
        <w:ind w:left="426"/>
        <w:rPr>
          <w:rFonts w:asciiTheme="minorHAnsi" w:hAnsiTheme="minorHAnsi" w:cstheme="minorHAnsi"/>
          <w:sz w:val="22"/>
          <w:szCs w:val="22"/>
        </w:rPr>
      </w:pPr>
    </w:p>
    <w:p w:rsidR="009B69FC" w:rsidRPr="00343999" w:rsidRDefault="009B69FC" w:rsidP="00B63119">
      <w:pPr>
        <w:pStyle w:val="Akapitzlist"/>
        <w:ind w:left="360"/>
        <w:rPr>
          <w:rFonts w:asciiTheme="minorHAnsi" w:hAnsiTheme="minorHAnsi" w:cstheme="minorHAnsi"/>
          <w:sz w:val="22"/>
          <w:szCs w:val="22"/>
        </w:rPr>
      </w:pPr>
    </w:p>
    <w:p w:rsidR="006B4D03" w:rsidRPr="00343999" w:rsidRDefault="00B846F7" w:rsidP="00B63119">
      <w:pPr>
        <w:tabs>
          <w:tab w:val="left" w:pos="142"/>
        </w:tabs>
        <w:suppressAutoHyphens/>
        <w:spacing w:line="360" w:lineRule="auto"/>
        <w:rPr>
          <w:rFonts w:asciiTheme="minorHAnsi" w:hAnsiTheme="minorHAnsi" w:cstheme="minorHAnsi"/>
          <w:b/>
          <w:sz w:val="22"/>
          <w:szCs w:val="22"/>
        </w:rPr>
      </w:pPr>
      <w:r w:rsidRPr="00343999">
        <w:rPr>
          <w:rFonts w:asciiTheme="minorHAnsi" w:hAnsiTheme="minorHAnsi" w:cstheme="minorHAnsi"/>
          <w:b/>
          <w:sz w:val="22"/>
          <w:szCs w:val="22"/>
        </w:rPr>
        <w:t>§ 3 Osoby upoważnione do realizacji umowy</w:t>
      </w:r>
    </w:p>
    <w:p w:rsidR="00B846F7" w:rsidRPr="00343999" w:rsidRDefault="00B846F7" w:rsidP="00B63119">
      <w:pPr>
        <w:pStyle w:val="Akapitzlist"/>
        <w:numPr>
          <w:ilvl w:val="0"/>
          <w:numId w:val="16"/>
        </w:numPr>
        <w:tabs>
          <w:tab w:val="left" w:pos="284"/>
        </w:tabs>
        <w:suppressAutoHyphens/>
        <w:spacing w:line="360" w:lineRule="auto"/>
        <w:ind w:left="284" w:hanging="284"/>
        <w:rPr>
          <w:rFonts w:asciiTheme="minorHAnsi" w:hAnsiTheme="minorHAnsi" w:cstheme="minorHAnsi"/>
          <w:sz w:val="22"/>
          <w:szCs w:val="22"/>
        </w:rPr>
      </w:pPr>
      <w:r w:rsidRPr="00343999">
        <w:rPr>
          <w:rFonts w:asciiTheme="minorHAnsi" w:hAnsiTheme="minorHAnsi" w:cstheme="minorHAnsi"/>
          <w:sz w:val="22"/>
          <w:szCs w:val="22"/>
        </w:rPr>
        <w:t>W sprawach związanych z realizacją niniejszej umowy Strony reprezentować będą:</w:t>
      </w:r>
    </w:p>
    <w:p w:rsidR="00B846F7" w:rsidRPr="00343999" w:rsidRDefault="00B846F7" w:rsidP="00B63119">
      <w:pPr>
        <w:pStyle w:val="Akapitzlist"/>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ze strony Zamawiającego - ................................................... (dane osoby), telefon do kontaktu:</w:t>
      </w:r>
    </w:p>
    <w:p w:rsidR="00B846F7" w:rsidRPr="00343999" w:rsidRDefault="00B846F7" w:rsidP="00B63119">
      <w:pPr>
        <w:pStyle w:val="Akapitzlist"/>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e-mail: ...................................................;</w:t>
      </w:r>
    </w:p>
    <w:p w:rsidR="00B846F7" w:rsidRPr="00343999" w:rsidRDefault="00B846F7" w:rsidP="00B63119">
      <w:pPr>
        <w:pStyle w:val="Akapitzlist"/>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ze strony Wykonawcy - ................................................... (dane osoby), telefon do kontaktu:</w:t>
      </w:r>
    </w:p>
    <w:p w:rsidR="00B846F7" w:rsidRPr="00343999" w:rsidRDefault="00B846F7" w:rsidP="00B63119">
      <w:pPr>
        <w:pStyle w:val="Akapitzlist"/>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e-mail: ...................................................</w:t>
      </w:r>
    </w:p>
    <w:p w:rsidR="00B846F7" w:rsidRPr="00343999" w:rsidRDefault="00B846F7" w:rsidP="00B63119">
      <w:pPr>
        <w:pStyle w:val="Akapitzlist"/>
        <w:numPr>
          <w:ilvl w:val="0"/>
          <w:numId w:val="16"/>
        </w:numPr>
        <w:tabs>
          <w:tab w:val="left" w:pos="284"/>
        </w:tabs>
        <w:suppressAutoHyphens/>
        <w:spacing w:line="360" w:lineRule="auto"/>
        <w:ind w:left="284" w:hanging="284"/>
        <w:rPr>
          <w:rFonts w:asciiTheme="minorHAnsi" w:hAnsiTheme="minorHAnsi" w:cstheme="minorHAnsi"/>
          <w:sz w:val="22"/>
          <w:szCs w:val="22"/>
        </w:rPr>
      </w:pPr>
      <w:r w:rsidRPr="00343999">
        <w:rPr>
          <w:rFonts w:asciiTheme="minorHAnsi" w:hAnsiTheme="minorHAnsi" w:cstheme="minorHAnsi"/>
          <w:sz w:val="22"/>
          <w:szCs w:val="22"/>
        </w:rPr>
        <w:t>Osobami upoważnionymi do podpisania protokołu odbioru i akceptacji wszystkich dokumentów podczas realizacji umowy są:</w:t>
      </w:r>
    </w:p>
    <w:p w:rsidR="00B846F7" w:rsidRPr="00343999" w:rsidRDefault="00B846F7" w:rsidP="00B63119">
      <w:pPr>
        <w:pStyle w:val="Akapitzlist"/>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ze strony Zamawiającego - ……………………………………..…………………………..,</w:t>
      </w:r>
    </w:p>
    <w:p w:rsidR="00B846F7" w:rsidRPr="00343999" w:rsidRDefault="00B846F7" w:rsidP="00B63119">
      <w:pPr>
        <w:pStyle w:val="Akapitzlist"/>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a w przypadku jej/jego nieobecności osoba zastępująca Panią/Pana …………………………., zgodnie </w:t>
      </w:r>
      <w:r w:rsidRPr="00343999">
        <w:rPr>
          <w:rFonts w:asciiTheme="minorHAnsi" w:hAnsiTheme="minorHAnsi" w:cstheme="minorHAnsi"/>
          <w:sz w:val="22"/>
          <w:szCs w:val="22"/>
        </w:rPr>
        <w:br/>
        <w:t>z jej zakresem obowiązków;</w:t>
      </w:r>
    </w:p>
    <w:p w:rsidR="00B846F7" w:rsidRPr="00343999" w:rsidRDefault="00B846F7" w:rsidP="00B63119">
      <w:pPr>
        <w:pStyle w:val="Akapitzlist"/>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ze strony Wykonawcy - ………………………………</w:t>
      </w:r>
    </w:p>
    <w:p w:rsidR="00B846F7" w:rsidRPr="00343999" w:rsidRDefault="00B846F7" w:rsidP="00B63119">
      <w:pPr>
        <w:pStyle w:val="Akapitzlist"/>
        <w:numPr>
          <w:ilvl w:val="0"/>
          <w:numId w:val="16"/>
        </w:numPr>
        <w:tabs>
          <w:tab w:val="left" w:pos="284"/>
        </w:tabs>
        <w:suppressAutoHyphens/>
        <w:spacing w:line="360" w:lineRule="auto"/>
        <w:ind w:left="284" w:hanging="284"/>
        <w:rPr>
          <w:rFonts w:asciiTheme="minorHAnsi" w:hAnsiTheme="minorHAnsi" w:cstheme="minorHAnsi"/>
          <w:sz w:val="22"/>
          <w:szCs w:val="22"/>
        </w:rPr>
      </w:pPr>
      <w:r w:rsidRPr="00343999">
        <w:rPr>
          <w:rFonts w:asciiTheme="minorHAnsi" w:hAnsiTheme="minorHAnsi" w:cstheme="minorHAnsi"/>
          <w:sz w:val="22"/>
          <w:szCs w:val="22"/>
        </w:rPr>
        <w:t>Osobą upoważnioną ze strony Zamawiającego do nadzoru nad realizacją umowy jest</w:t>
      </w:r>
    </w:p>
    <w:p w:rsidR="00B846F7" w:rsidRPr="00343999" w:rsidRDefault="00B846F7" w:rsidP="00B63119">
      <w:pPr>
        <w:pStyle w:val="Akapitzlist"/>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w:t>
      </w:r>
    </w:p>
    <w:p w:rsidR="00B846F7" w:rsidRPr="00343999" w:rsidRDefault="00B846F7" w:rsidP="00B63119">
      <w:pPr>
        <w:pStyle w:val="Akapitzlist"/>
        <w:numPr>
          <w:ilvl w:val="0"/>
          <w:numId w:val="16"/>
        </w:numPr>
        <w:tabs>
          <w:tab w:val="left" w:pos="284"/>
        </w:tabs>
        <w:suppressAutoHyphens/>
        <w:spacing w:line="360" w:lineRule="auto"/>
        <w:ind w:left="284" w:hanging="284"/>
        <w:rPr>
          <w:rFonts w:asciiTheme="minorHAnsi" w:hAnsiTheme="minorHAnsi" w:cstheme="minorHAnsi"/>
          <w:sz w:val="22"/>
          <w:szCs w:val="22"/>
        </w:rPr>
      </w:pPr>
      <w:r w:rsidRPr="00343999">
        <w:rPr>
          <w:rFonts w:asciiTheme="minorHAnsi" w:hAnsiTheme="minorHAnsi" w:cstheme="minorHAnsi"/>
          <w:sz w:val="22"/>
          <w:szCs w:val="22"/>
        </w:rPr>
        <w:t xml:space="preserve">Zmiana przez którąkolwiek ze Stron przedstawicieli, o których mowa w ust. 1, 2 i 3 nie stanowi zmiany umowy, lecz dla swej skuteczności wymaga powiadomienia o tym fakcie drugiej Strony  </w:t>
      </w:r>
      <w:r w:rsidR="00B177C7" w:rsidRPr="00343999">
        <w:rPr>
          <w:rFonts w:asciiTheme="minorHAnsi" w:hAnsiTheme="minorHAnsi" w:cstheme="minorHAnsi"/>
          <w:sz w:val="22"/>
          <w:szCs w:val="22"/>
        </w:rPr>
        <w:br/>
      </w:r>
      <w:r w:rsidRPr="00343999">
        <w:rPr>
          <w:rFonts w:asciiTheme="minorHAnsi" w:hAnsiTheme="minorHAnsi" w:cstheme="minorHAnsi"/>
          <w:sz w:val="22"/>
          <w:szCs w:val="22"/>
        </w:rPr>
        <w:t>w formie pisemnej.</w:t>
      </w:r>
    </w:p>
    <w:p w:rsidR="00334185" w:rsidRPr="00343999" w:rsidRDefault="00334185" w:rsidP="00B63119">
      <w:pPr>
        <w:tabs>
          <w:tab w:val="left" w:pos="142"/>
        </w:tabs>
        <w:suppressAutoHyphens/>
        <w:spacing w:line="360" w:lineRule="auto"/>
        <w:rPr>
          <w:rFonts w:asciiTheme="minorHAnsi" w:hAnsiTheme="minorHAnsi" w:cstheme="minorHAnsi"/>
          <w:sz w:val="22"/>
          <w:szCs w:val="22"/>
        </w:rPr>
      </w:pPr>
    </w:p>
    <w:p w:rsidR="006B4D03" w:rsidRPr="00343999" w:rsidRDefault="00B846F7" w:rsidP="00B63119">
      <w:pPr>
        <w:numPr>
          <w:ilvl w:val="0"/>
          <w:numId w:val="3"/>
        </w:numPr>
        <w:tabs>
          <w:tab w:val="left" w:pos="142"/>
        </w:tabs>
        <w:suppressAutoHyphens/>
        <w:spacing w:line="360" w:lineRule="auto"/>
        <w:rPr>
          <w:rFonts w:asciiTheme="minorHAnsi" w:hAnsiTheme="minorHAnsi" w:cstheme="minorHAnsi"/>
          <w:b/>
          <w:sz w:val="22"/>
          <w:szCs w:val="22"/>
        </w:rPr>
      </w:pPr>
      <w:r w:rsidRPr="00343999">
        <w:rPr>
          <w:rFonts w:asciiTheme="minorHAnsi" w:hAnsiTheme="minorHAnsi" w:cstheme="minorHAnsi"/>
          <w:b/>
          <w:sz w:val="22"/>
          <w:szCs w:val="22"/>
        </w:rPr>
        <w:t>4 Podwykonawcy</w:t>
      </w:r>
    </w:p>
    <w:p w:rsidR="00B846F7" w:rsidRPr="00343999" w:rsidRDefault="00B846F7" w:rsidP="00B63119">
      <w:pPr>
        <w:pStyle w:val="Akapitzlist"/>
        <w:numPr>
          <w:ilvl w:val="0"/>
          <w:numId w:val="17"/>
        </w:numPr>
        <w:tabs>
          <w:tab w:val="left" w:pos="284"/>
        </w:tabs>
        <w:suppressAutoHyphens/>
        <w:spacing w:line="360" w:lineRule="auto"/>
        <w:rPr>
          <w:rFonts w:asciiTheme="minorHAnsi" w:hAnsiTheme="minorHAnsi" w:cstheme="minorHAnsi"/>
          <w:sz w:val="22"/>
          <w:szCs w:val="22"/>
        </w:rPr>
      </w:pPr>
      <w:r w:rsidRPr="00343999">
        <w:rPr>
          <w:rFonts w:asciiTheme="minorHAnsi" w:hAnsiTheme="minorHAnsi" w:cstheme="minorHAnsi"/>
          <w:sz w:val="22"/>
          <w:szCs w:val="22"/>
        </w:rPr>
        <w:t>Wykonawca może powierzyć wykonanie części zamówienia podwykonawcy.</w:t>
      </w:r>
    </w:p>
    <w:p w:rsidR="00B846F7" w:rsidRPr="00343999" w:rsidRDefault="00B846F7" w:rsidP="00B63119">
      <w:pPr>
        <w:pStyle w:val="Akapitzlist"/>
        <w:numPr>
          <w:ilvl w:val="0"/>
          <w:numId w:val="17"/>
        </w:numPr>
        <w:tabs>
          <w:tab w:val="left" w:pos="284"/>
        </w:tabs>
        <w:suppressAutoHyphens/>
        <w:spacing w:line="360" w:lineRule="auto"/>
        <w:ind w:left="284" w:hanging="284"/>
        <w:rPr>
          <w:rFonts w:asciiTheme="minorHAnsi" w:hAnsiTheme="minorHAnsi" w:cstheme="minorHAnsi"/>
          <w:sz w:val="22"/>
          <w:szCs w:val="22"/>
        </w:rPr>
      </w:pPr>
      <w:r w:rsidRPr="00343999">
        <w:rPr>
          <w:rFonts w:asciiTheme="minorHAnsi" w:hAnsiTheme="minorHAnsi" w:cstheme="minorHAnsi"/>
          <w:sz w:val="22"/>
          <w:szCs w:val="22"/>
        </w:rPr>
        <w:t xml:space="preserve">Powierzenie wykonania części zamówienia podwykonawcom nie zwalnia wykonawcy </w:t>
      </w:r>
      <w:r w:rsidRPr="00343999">
        <w:rPr>
          <w:rFonts w:asciiTheme="minorHAnsi" w:hAnsiTheme="minorHAnsi" w:cstheme="minorHAnsi"/>
          <w:sz w:val="22"/>
          <w:szCs w:val="22"/>
        </w:rPr>
        <w:br/>
        <w:t>z odpowiedzialności za należyte wykonanie tego zamówienia.</w:t>
      </w:r>
    </w:p>
    <w:p w:rsidR="00B846F7" w:rsidRPr="00343999" w:rsidRDefault="00B846F7" w:rsidP="00B63119">
      <w:pPr>
        <w:pStyle w:val="Akapitzlist"/>
        <w:numPr>
          <w:ilvl w:val="0"/>
          <w:numId w:val="17"/>
        </w:numPr>
        <w:tabs>
          <w:tab w:val="left" w:pos="284"/>
        </w:tabs>
        <w:suppressAutoHyphens/>
        <w:spacing w:line="360" w:lineRule="auto"/>
        <w:ind w:left="284" w:hanging="284"/>
        <w:rPr>
          <w:rFonts w:asciiTheme="minorHAnsi" w:hAnsiTheme="minorHAnsi" w:cstheme="minorHAnsi"/>
          <w:sz w:val="22"/>
          <w:szCs w:val="22"/>
        </w:rPr>
      </w:pPr>
      <w:r w:rsidRPr="00343999">
        <w:rPr>
          <w:rFonts w:asciiTheme="minorHAnsi" w:hAnsiTheme="minorHAnsi" w:cstheme="minorHAnsi"/>
          <w:sz w:val="22"/>
          <w:szCs w:val="22"/>
        </w:rPr>
        <w:t>Przed przystąpieniem do wykonywania przedmiotu umowy Wykonawca zobowiązany jest podać nazwy, dane kontaktowe oraz przedstawicieli podwykonawców, jeżeli są już mu znani.</w:t>
      </w:r>
    </w:p>
    <w:p w:rsidR="00B846F7" w:rsidRPr="00343999" w:rsidRDefault="00B846F7" w:rsidP="00B63119">
      <w:pPr>
        <w:pStyle w:val="Akapitzlist"/>
        <w:numPr>
          <w:ilvl w:val="0"/>
          <w:numId w:val="17"/>
        </w:numPr>
        <w:tabs>
          <w:tab w:val="left" w:pos="284"/>
        </w:tabs>
        <w:suppressAutoHyphens/>
        <w:spacing w:line="360" w:lineRule="auto"/>
        <w:ind w:left="284" w:hanging="284"/>
        <w:rPr>
          <w:rFonts w:asciiTheme="minorHAnsi" w:hAnsiTheme="minorHAnsi" w:cstheme="minorHAnsi"/>
          <w:sz w:val="22"/>
          <w:szCs w:val="22"/>
        </w:rPr>
      </w:pPr>
      <w:r w:rsidRPr="00343999">
        <w:rPr>
          <w:rFonts w:asciiTheme="minorHAnsi" w:hAnsiTheme="minorHAnsi" w:cstheme="minorHAnsi"/>
          <w:sz w:val="22"/>
          <w:szCs w:val="22"/>
        </w:rPr>
        <w:t>Wykonawca zobowiązany jest zawiadomić Zamawiającego o wszelkich zmianach</w:t>
      </w:r>
      <w:r w:rsidR="00453D59" w:rsidRPr="00343999">
        <w:rPr>
          <w:rFonts w:asciiTheme="minorHAnsi" w:hAnsiTheme="minorHAnsi" w:cstheme="minorHAnsi"/>
          <w:sz w:val="22"/>
          <w:szCs w:val="22"/>
        </w:rPr>
        <w:t xml:space="preserve"> </w:t>
      </w:r>
      <w:r w:rsidRPr="00343999">
        <w:rPr>
          <w:rFonts w:asciiTheme="minorHAnsi" w:hAnsiTheme="minorHAnsi" w:cstheme="minorHAnsi"/>
          <w:sz w:val="22"/>
          <w:szCs w:val="22"/>
        </w:rPr>
        <w:t>w odniesieniu do informacji, o których mowa w ust. 3, w trakcie wykonywania przedmiotu umowy, a także zobowiązany jest przekazać wymagane informacje na temat nowych podwykonawców, którym w późniejszym okresie zamierza powierzyć wykonywanie przedmiotu umowy.</w:t>
      </w:r>
    </w:p>
    <w:p w:rsidR="00B846F7" w:rsidRPr="00343999" w:rsidRDefault="00B846F7" w:rsidP="00B63119">
      <w:pPr>
        <w:pStyle w:val="Akapitzlist"/>
        <w:numPr>
          <w:ilvl w:val="0"/>
          <w:numId w:val="17"/>
        </w:numPr>
        <w:tabs>
          <w:tab w:val="left" w:pos="284"/>
        </w:tabs>
        <w:suppressAutoHyphens/>
        <w:spacing w:line="360" w:lineRule="auto"/>
        <w:ind w:left="284" w:hanging="284"/>
        <w:rPr>
          <w:rFonts w:asciiTheme="minorHAnsi" w:hAnsiTheme="minorHAnsi" w:cstheme="minorHAnsi"/>
          <w:sz w:val="22"/>
          <w:szCs w:val="22"/>
        </w:rPr>
      </w:pPr>
      <w:r w:rsidRPr="00343999">
        <w:rPr>
          <w:rFonts w:asciiTheme="minorHAnsi" w:hAnsiTheme="minorHAnsi" w:cstheme="minorHAnsi"/>
          <w:sz w:val="22"/>
          <w:szCs w:val="22"/>
        </w:rPr>
        <w:t xml:space="preserve">Jeżeli zmiana albo rezygnacja z podwykonawcy dotyczy podmiotu, na którego zasoby Wykonawca powoływał się, na zasadach określonych w art. 118 ust. 1 </w:t>
      </w:r>
      <w:proofErr w:type="spellStart"/>
      <w:r w:rsidRPr="00343999">
        <w:rPr>
          <w:rFonts w:asciiTheme="minorHAnsi" w:hAnsiTheme="minorHAnsi" w:cstheme="minorHAnsi"/>
          <w:sz w:val="22"/>
          <w:szCs w:val="22"/>
        </w:rPr>
        <w:t>p.z.p</w:t>
      </w:r>
      <w:proofErr w:type="spellEnd"/>
      <w:r w:rsidRPr="00343999">
        <w:rPr>
          <w:rFonts w:asciiTheme="minorHAnsi" w:hAnsiTheme="minorHAnsi" w:cstheme="minorHAns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343999">
        <w:rPr>
          <w:rFonts w:asciiTheme="minorHAnsi" w:hAnsiTheme="minorHAnsi" w:cstheme="minorHAnsi"/>
          <w:sz w:val="22"/>
          <w:szCs w:val="22"/>
        </w:rPr>
        <w:t>p.z.p</w:t>
      </w:r>
      <w:proofErr w:type="spellEnd"/>
      <w:r w:rsidRPr="00343999">
        <w:rPr>
          <w:rFonts w:asciiTheme="minorHAnsi" w:hAnsiTheme="minorHAnsi" w:cstheme="minorHAnsi"/>
          <w:sz w:val="22"/>
          <w:szCs w:val="22"/>
        </w:rPr>
        <w:t>. stosuje się odpowiednio.</w:t>
      </w:r>
    </w:p>
    <w:p w:rsidR="0082236F" w:rsidRPr="00343999" w:rsidRDefault="0082236F" w:rsidP="00B63119">
      <w:pPr>
        <w:pStyle w:val="Akapitzlist"/>
        <w:numPr>
          <w:ilvl w:val="0"/>
          <w:numId w:val="17"/>
        </w:numPr>
        <w:tabs>
          <w:tab w:val="left" w:pos="284"/>
        </w:tabs>
        <w:suppressAutoHyphens/>
        <w:spacing w:line="360" w:lineRule="auto"/>
        <w:ind w:left="284" w:hanging="284"/>
        <w:rPr>
          <w:rFonts w:asciiTheme="minorHAnsi" w:hAnsiTheme="minorHAnsi" w:cstheme="minorHAnsi"/>
          <w:sz w:val="22"/>
          <w:szCs w:val="22"/>
        </w:rPr>
      </w:pPr>
      <w:r w:rsidRPr="00343999">
        <w:rPr>
          <w:rFonts w:asciiTheme="minorHAnsi" w:hAnsiTheme="minorHAnsi" w:cstheme="minorHAnsi"/>
          <w:sz w:val="22"/>
          <w:szCs w:val="22"/>
        </w:rPr>
        <w:t>Zamawiający nie odpowiada za roszczenia (wynagrodzenia) dla podwykonawców jeżeli Wykonawca z nich korzysta.</w:t>
      </w:r>
    </w:p>
    <w:p w:rsidR="0082236F" w:rsidRPr="00343999" w:rsidRDefault="0082236F" w:rsidP="00B63119">
      <w:pPr>
        <w:pStyle w:val="Akapitzlist"/>
        <w:numPr>
          <w:ilvl w:val="0"/>
          <w:numId w:val="17"/>
        </w:numPr>
        <w:tabs>
          <w:tab w:val="left" w:pos="284"/>
        </w:tabs>
        <w:suppressAutoHyphens/>
        <w:spacing w:line="360" w:lineRule="auto"/>
        <w:ind w:left="284" w:hanging="284"/>
        <w:rPr>
          <w:rFonts w:asciiTheme="minorHAnsi" w:hAnsiTheme="minorHAnsi" w:cstheme="minorHAnsi"/>
          <w:sz w:val="22"/>
          <w:szCs w:val="22"/>
        </w:rPr>
      </w:pPr>
      <w:r w:rsidRPr="00343999">
        <w:rPr>
          <w:rFonts w:asciiTheme="minorHAnsi" w:hAnsiTheme="minorHAnsi" w:cstheme="minorHAnsi"/>
          <w:sz w:val="22"/>
          <w:szCs w:val="22"/>
        </w:rPr>
        <w:t xml:space="preserve">Na każdym etapie realizacji umowy, Wykonawca zobowiązuje się do respektowania </w:t>
      </w:r>
      <w:r w:rsidR="00453D59" w:rsidRPr="00343999">
        <w:rPr>
          <w:rFonts w:asciiTheme="minorHAnsi" w:hAnsiTheme="minorHAnsi" w:cstheme="minorHAnsi"/>
          <w:sz w:val="22"/>
          <w:szCs w:val="22"/>
        </w:rPr>
        <w:t xml:space="preserve">od Podwykonawców </w:t>
      </w:r>
      <w:r w:rsidRPr="00343999">
        <w:rPr>
          <w:rFonts w:asciiTheme="minorHAnsi" w:hAnsiTheme="minorHAnsi" w:cstheme="minorHAnsi"/>
          <w:sz w:val="22"/>
          <w:szCs w:val="22"/>
        </w:rPr>
        <w:t>zasady równych szans i niedyskryminacji ze względu na rasę, płeć, pochodzenie, wiek, stopień sprawności, orientację seksualną, religię oraz światopogląd. Wykonawca oświadcza, że przystępując do realizacji zamówienia zapoznał się z treścią „Wytycznych w zakresie realizacji zasady równości szans i niedyskryminacji, w tym dostępności dla osób z niepełnosprawnościami oraz zasady równości szans kobiet i mężczyzn w ramach funduszy unijnych na lata 2014-2020” i będzie zgodnie z nimi realizował umowę.</w:t>
      </w:r>
    </w:p>
    <w:p w:rsidR="00647C41" w:rsidRPr="00343999" w:rsidRDefault="00647C41" w:rsidP="00B63119">
      <w:pPr>
        <w:tabs>
          <w:tab w:val="left" w:pos="284"/>
        </w:tabs>
        <w:suppressAutoHyphens/>
        <w:spacing w:line="360" w:lineRule="auto"/>
        <w:rPr>
          <w:rFonts w:asciiTheme="minorHAnsi" w:hAnsiTheme="minorHAnsi" w:cstheme="minorHAnsi"/>
          <w:sz w:val="22"/>
          <w:szCs w:val="22"/>
        </w:rPr>
      </w:pPr>
    </w:p>
    <w:p w:rsidR="00647C41" w:rsidRPr="00343999" w:rsidRDefault="00647C41" w:rsidP="00B63119">
      <w:pPr>
        <w:tabs>
          <w:tab w:val="left" w:pos="284"/>
        </w:tabs>
        <w:suppressAutoHyphens/>
        <w:spacing w:line="360" w:lineRule="auto"/>
        <w:rPr>
          <w:rFonts w:asciiTheme="minorHAnsi" w:hAnsiTheme="minorHAnsi" w:cstheme="minorHAnsi"/>
          <w:b/>
          <w:sz w:val="22"/>
          <w:szCs w:val="22"/>
        </w:rPr>
      </w:pPr>
      <w:r w:rsidRPr="00343999">
        <w:rPr>
          <w:rFonts w:asciiTheme="minorHAnsi" w:hAnsiTheme="minorHAnsi" w:cstheme="minorHAnsi"/>
          <w:b/>
          <w:sz w:val="22"/>
          <w:szCs w:val="22"/>
        </w:rPr>
        <w:t>§ 5 Personel</w:t>
      </w:r>
    </w:p>
    <w:p w:rsidR="00647C41" w:rsidRPr="00343999" w:rsidRDefault="00647C41" w:rsidP="00B63119">
      <w:pPr>
        <w:pStyle w:val="Akapitzlist"/>
        <w:numPr>
          <w:ilvl w:val="0"/>
          <w:numId w:val="18"/>
        </w:numPr>
        <w:tabs>
          <w:tab w:val="left" w:pos="284"/>
        </w:tabs>
        <w:suppressAutoHyphens/>
        <w:spacing w:line="360" w:lineRule="auto"/>
        <w:rPr>
          <w:rFonts w:asciiTheme="minorHAnsi" w:hAnsiTheme="minorHAnsi" w:cstheme="minorHAnsi"/>
          <w:sz w:val="22"/>
          <w:szCs w:val="22"/>
        </w:rPr>
      </w:pPr>
      <w:r w:rsidRPr="00343999">
        <w:rPr>
          <w:rFonts w:asciiTheme="minorHAnsi" w:hAnsiTheme="minorHAnsi" w:cstheme="minorHAnsi"/>
          <w:sz w:val="22"/>
          <w:szCs w:val="22"/>
        </w:rPr>
        <w:t xml:space="preserve">Wykonawca ponosi pełną odpowiedzialność za nadzór nad osobami, które będą wykonywać przedmiot umowy oraz nad współpracującymi z Wykonawcą podwykonawcami, a także za dopełnienie wszelkich zobowiązań związanych z zatrudnieniem osób lub zawarciem umów cywilnoprawnych lub z zawarciem umów z podwykonawcami. </w:t>
      </w:r>
    </w:p>
    <w:p w:rsidR="00647C41" w:rsidRPr="00343999" w:rsidRDefault="00647C41" w:rsidP="00B63119">
      <w:pPr>
        <w:pStyle w:val="Akapitzlist"/>
        <w:numPr>
          <w:ilvl w:val="0"/>
          <w:numId w:val="18"/>
        </w:numPr>
        <w:tabs>
          <w:tab w:val="left" w:pos="284"/>
        </w:tabs>
        <w:suppressAutoHyphens/>
        <w:spacing w:line="360" w:lineRule="auto"/>
        <w:ind w:left="284" w:hanging="284"/>
        <w:rPr>
          <w:rFonts w:asciiTheme="minorHAnsi" w:hAnsiTheme="minorHAnsi" w:cstheme="minorHAnsi"/>
          <w:sz w:val="22"/>
          <w:szCs w:val="22"/>
        </w:rPr>
      </w:pPr>
      <w:r w:rsidRPr="00343999">
        <w:rPr>
          <w:rFonts w:asciiTheme="minorHAnsi" w:hAnsiTheme="minorHAnsi" w:cstheme="minorHAnsi"/>
          <w:sz w:val="22"/>
          <w:szCs w:val="22"/>
        </w:rPr>
        <w:t xml:space="preserve">Wykaz osób, które będą uczestniczyć w realizacji zamówienia, jako fizjoterapeuci stanowi załącznik nr 2 do umowy. </w:t>
      </w:r>
    </w:p>
    <w:p w:rsidR="00647C41" w:rsidRPr="00343999" w:rsidRDefault="00647C41" w:rsidP="00B63119">
      <w:pPr>
        <w:pStyle w:val="Akapitzlist"/>
        <w:numPr>
          <w:ilvl w:val="0"/>
          <w:numId w:val="18"/>
        </w:numPr>
        <w:tabs>
          <w:tab w:val="left" w:pos="284"/>
        </w:tabs>
        <w:suppressAutoHyphens/>
        <w:spacing w:line="360" w:lineRule="auto"/>
        <w:ind w:left="284" w:hanging="284"/>
        <w:rPr>
          <w:rFonts w:asciiTheme="minorHAnsi" w:hAnsiTheme="minorHAnsi" w:cstheme="minorHAnsi"/>
          <w:sz w:val="22"/>
          <w:szCs w:val="22"/>
        </w:rPr>
      </w:pPr>
      <w:r w:rsidRPr="00343999">
        <w:rPr>
          <w:rFonts w:asciiTheme="minorHAnsi" w:hAnsiTheme="minorHAnsi" w:cstheme="minorHAnsi"/>
          <w:sz w:val="22"/>
          <w:szCs w:val="22"/>
        </w:rPr>
        <w:t xml:space="preserve">W przypadku nienależytego wykonywania przedmiotu umowy przez osoby uczestniczące </w:t>
      </w:r>
    </w:p>
    <w:p w:rsidR="00647C41" w:rsidRPr="00343999" w:rsidRDefault="00647C41" w:rsidP="00B63119">
      <w:pPr>
        <w:tabs>
          <w:tab w:val="left" w:pos="284"/>
        </w:tabs>
        <w:suppressAutoHyphens/>
        <w:spacing w:line="360" w:lineRule="auto"/>
        <w:ind w:left="284" w:hanging="284"/>
        <w:rPr>
          <w:rFonts w:asciiTheme="minorHAnsi" w:hAnsiTheme="minorHAnsi" w:cstheme="minorHAnsi"/>
          <w:sz w:val="22"/>
          <w:szCs w:val="22"/>
        </w:rPr>
      </w:pPr>
      <w:r w:rsidRPr="00343999">
        <w:rPr>
          <w:rFonts w:asciiTheme="minorHAnsi" w:hAnsiTheme="minorHAnsi" w:cstheme="minorHAnsi"/>
          <w:sz w:val="22"/>
          <w:szCs w:val="22"/>
        </w:rPr>
        <w:tab/>
        <w:t xml:space="preserve">w realizacji zamówienia, Zamawiający może zażądać od Wykonawcy ich zmiany na inne osoby, które posiadać będą co najmniej równoważne kwalifikacje i doświadczenie zawodowe, jak osoby wykazane w ofercie Wykonawcy (w wykazie osób) na etapie badania warunków udziału w postępowaniu. </w:t>
      </w:r>
    </w:p>
    <w:p w:rsidR="00647C41" w:rsidRPr="00343999" w:rsidRDefault="00647C41" w:rsidP="00B63119">
      <w:pPr>
        <w:pStyle w:val="Akapitzlist"/>
        <w:numPr>
          <w:ilvl w:val="0"/>
          <w:numId w:val="18"/>
        </w:numPr>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W przypadku zgłoszenia przez Zamawiającego żądania, o którym mowa w ust. 4, Wykonawca w terminie do 5 dni roboczych od dnia jego otrzymania obowiązany jest do przedstawienia propozycji zmiany osoby, składając Zamawiającemu pisemnie nowy wykaz osób uczestniczących w realizacji zamówienia. Zamawiający zaakceptuje lub odrzuci nowy wykaz osób, informując o tym Wykonawcę w formie pisemnej. Zmiana ta wymaga podpisania przez Strony aneksu do umowy. </w:t>
      </w:r>
    </w:p>
    <w:p w:rsidR="00647C41" w:rsidRPr="00343999" w:rsidRDefault="00647C41" w:rsidP="00B63119">
      <w:pPr>
        <w:pStyle w:val="Akapitzlist"/>
        <w:numPr>
          <w:ilvl w:val="0"/>
          <w:numId w:val="18"/>
        </w:numPr>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Wykonawca może zmienić osoby uczestniczące w realizacji zamówienia które będą wykonywać zamówienie w trakcie realizacji umowy. Wykonawca przedstawi propozycję zmiany Zamawiającemu, składając Zamawiającemu pisemnie nowy wykaz osób. Osoby te zostaną zaakceptowane przez Zamawiającego wyłącznie przypadku, gdy ich kwalifikacje i doświadczenie zawodowe będą równoważne lub wyższe od kwalifikacji i doświadczenia zawodowego osób wymaganych przez Zamawiającego.</w:t>
      </w:r>
    </w:p>
    <w:p w:rsidR="00647C41" w:rsidRPr="00343999" w:rsidRDefault="00647C41" w:rsidP="00B63119">
      <w:pPr>
        <w:pStyle w:val="Akapitzlist"/>
        <w:numPr>
          <w:ilvl w:val="0"/>
          <w:numId w:val="18"/>
        </w:numPr>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 Zamawiający zaakceptuje lub odrzuci nowy wykaz osób w terminie do 5 dni roboczych od jego otrzymania, informując o tym Wykonawcę w formie pisemnej. Zmiana ta  wymaga podpisania przez Strony aneksu do umowy. Procedura może być  wielokrotnie powtarzana. </w:t>
      </w:r>
    </w:p>
    <w:p w:rsidR="00647C41" w:rsidRPr="00343999" w:rsidRDefault="00647C41" w:rsidP="00B63119">
      <w:pPr>
        <w:pStyle w:val="Akapitzlist"/>
        <w:numPr>
          <w:ilvl w:val="0"/>
          <w:numId w:val="18"/>
        </w:numPr>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W przypadku rozszerzenia liczby osób realizujących zamówienie o dodatkowe osoby (ponad te, wskazane w wykazie osób, o którym mowa w ust. 2), Wykonawca przekaże drogą elektroniczną Zamawiającemu informację o rozszerzeniu– wraz ze wskazaniem imienia i nazwiska dodatkowej osoby oraz charakteru i zakresu prac przez nią wykonywanych. Osoby te zostaną zaakceptowane przez Zamawiającego wyłącznie w przypadku, gdy ich kwalifikacje i doświadczenie zawodowe będą równoważne lub wyższe od kwalifikacji i doświadczenia zawodowego osób wymaganych przez Zamawiającego. Zamawiający w terminie do 5 dni roboczych zaakceptuje lub odrzuci przedmiotowe rozszerzenie, informując o tym Wykonawcę w formie elektroniczne. Rozszerzenie, o którym mowa w </w:t>
      </w:r>
      <w:proofErr w:type="spellStart"/>
      <w:r w:rsidRPr="00343999">
        <w:rPr>
          <w:rFonts w:asciiTheme="minorHAnsi" w:hAnsiTheme="minorHAnsi" w:cstheme="minorHAnsi"/>
          <w:sz w:val="22"/>
          <w:szCs w:val="22"/>
        </w:rPr>
        <w:t>zd</w:t>
      </w:r>
      <w:proofErr w:type="spellEnd"/>
      <w:r w:rsidRPr="00343999">
        <w:rPr>
          <w:rFonts w:asciiTheme="minorHAnsi" w:hAnsiTheme="minorHAnsi" w:cstheme="minorHAnsi"/>
          <w:sz w:val="22"/>
          <w:szCs w:val="22"/>
        </w:rPr>
        <w:t xml:space="preserve">. 1, nie wymaga aneksowania umowy. Procedura może być wielokrotnie powtarzana. </w:t>
      </w:r>
    </w:p>
    <w:p w:rsidR="00647C41" w:rsidRPr="00343999" w:rsidRDefault="00647C41" w:rsidP="00B63119">
      <w:pPr>
        <w:pStyle w:val="Akapitzlist"/>
        <w:numPr>
          <w:ilvl w:val="0"/>
          <w:numId w:val="18"/>
        </w:numPr>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Zmiana osób realizujących przedmiot zamówienia lub rozszerzenie ich liczby, nie ma wpływu na wysokość wynagrodzenia należnego Wykonawcy.</w:t>
      </w:r>
    </w:p>
    <w:p w:rsidR="00647C41" w:rsidRPr="00343999" w:rsidRDefault="00647C41" w:rsidP="00B63119">
      <w:pPr>
        <w:pStyle w:val="Akapitzlist"/>
        <w:numPr>
          <w:ilvl w:val="0"/>
          <w:numId w:val="18"/>
        </w:numPr>
        <w:tabs>
          <w:tab w:val="left" w:pos="284"/>
        </w:tabs>
        <w:suppressAutoHyphens/>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Na każdym etapie realizacji umowy, Wykonawca zobowiązuje się do respektowania od Personelu zasady równych szans i niedyskryminacji ze względu na rasę, płeć, pochodzenie, wiek, stopień sprawności, orientację seksualną, religię oraz światopogląd. Wykonawca oświadcza, że przystępując do realizacji zamówienia zapoznał się z treścią „Wytycznych w zakresie realizacji zasady równości szans i niedyskryminacji, w tym dostępności dla osób z niepełnosprawnościami oraz zasady równości szans kobiet i mężczyzn w ramach funduszy unijnych na lata 2014-2020” i będzie zgodnie z nimi realizował umowę.</w:t>
      </w:r>
    </w:p>
    <w:p w:rsidR="00B846F7" w:rsidRPr="00343999" w:rsidRDefault="00B846F7" w:rsidP="00B63119">
      <w:pPr>
        <w:spacing w:line="360" w:lineRule="auto"/>
        <w:ind w:left="7"/>
        <w:rPr>
          <w:rFonts w:asciiTheme="minorHAnsi" w:eastAsia="Calibri" w:hAnsiTheme="minorHAnsi" w:cstheme="minorHAnsi"/>
          <w:b/>
          <w:sz w:val="22"/>
          <w:szCs w:val="22"/>
        </w:rPr>
      </w:pPr>
    </w:p>
    <w:p w:rsidR="00B846F7" w:rsidRPr="00343999" w:rsidRDefault="00647C41" w:rsidP="00B63119">
      <w:pPr>
        <w:spacing w:line="360" w:lineRule="auto"/>
        <w:ind w:left="7"/>
        <w:rPr>
          <w:rFonts w:asciiTheme="minorHAnsi" w:eastAsia="Calibri" w:hAnsiTheme="minorHAnsi" w:cstheme="minorHAnsi"/>
          <w:b/>
          <w:sz w:val="22"/>
          <w:szCs w:val="22"/>
        </w:rPr>
      </w:pPr>
      <w:r w:rsidRPr="00343999">
        <w:rPr>
          <w:rFonts w:asciiTheme="minorHAnsi" w:eastAsia="Calibri" w:hAnsiTheme="minorHAnsi" w:cstheme="minorHAnsi"/>
          <w:b/>
          <w:sz w:val="22"/>
          <w:szCs w:val="22"/>
        </w:rPr>
        <w:t>§ 6</w:t>
      </w:r>
      <w:r w:rsidR="00B846F7" w:rsidRPr="00343999">
        <w:rPr>
          <w:rFonts w:asciiTheme="minorHAnsi" w:eastAsia="Calibri" w:hAnsiTheme="minorHAnsi" w:cstheme="minorHAnsi"/>
          <w:b/>
          <w:sz w:val="22"/>
          <w:szCs w:val="22"/>
        </w:rPr>
        <w:t xml:space="preserve"> Warunki płatności</w:t>
      </w:r>
    </w:p>
    <w:p w:rsidR="00FC43EC" w:rsidRPr="00F0563D" w:rsidRDefault="00652767" w:rsidP="00B63119">
      <w:pPr>
        <w:pStyle w:val="Akapitzlist"/>
        <w:numPr>
          <w:ilvl w:val="0"/>
          <w:numId w:val="19"/>
        </w:numPr>
        <w:tabs>
          <w:tab w:val="left" w:pos="284"/>
        </w:tabs>
        <w:suppressAutoHyphens/>
        <w:spacing w:line="360" w:lineRule="auto"/>
        <w:rPr>
          <w:rFonts w:asciiTheme="minorHAnsi" w:eastAsia="Calibri" w:hAnsiTheme="minorHAnsi" w:cstheme="minorHAnsi"/>
          <w:b/>
          <w:color w:val="000000" w:themeColor="text1"/>
          <w:sz w:val="22"/>
          <w:szCs w:val="22"/>
          <w:u w:val="single"/>
        </w:rPr>
      </w:pPr>
      <w:r w:rsidRPr="00343999">
        <w:rPr>
          <w:rFonts w:asciiTheme="minorHAnsi" w:hAnsiTheme="minorHAnsi" w:cstheme="minorHAnsi"/>
          <w:color w:val="000000" w:themeColor="text1"/>
          <w:sz w:val="22"/>
          <w:szCs w:val="22"/>
        </w:rPr>
        <w:t>Z tytułu wykonania zamówienia Zamawiający zapłaci Wykonawcy wynagrodzenie</w:t>
      </w:r>
      <w:r w:rsidR="008917F9" w:rsidRPr="00343999">
        <w:rPr>
          <w:rFonts w:asciiTheme="minorHAnsi" w:hAnsiTheme="minorHAnsi" w:cstheme="minorHAnsi"/>
          <w:color w:val="000000" w:themeColor="text1"/>
          <w:sz w:val="22"/>
          <w:szCs w:val="22"/>
        </w:rPr>
        <w:t>, nie więcej jednak niż kwotę wskazaną w ofercie</w:t>
      </w:r>
      <w:r w:rsidR="00FC43EC" w:rsidRPr="00343999">
        <w:rPr>
          <w:rFonts w:asciiTheme="minorHAnsi" w:hAnsiTheme="minorHAnsi" w:cstheme="minorHAnsi"/>
          <w:color w:val="000000" w:themeColor="text1"/>
          <w:sz w:val="22"/>
          <w:szCs w:val="22"/>
        </w:rPr>
        <w:t xml:space="preserve">: </w:t>
      </w:r>
      <w:r w:rsidRPr="00343999">
        <w:rPr>
          <w:rFonts w:asciiTheme="minorHAnsi" w:hAnsiTheme="minorHAnsi" w:cstheme="minorHAnsi"/>
          <w:color w:val="000000" w:themeColor="text1"/>
          <w:sz w:val="22"/>
          <w:szCs w:val="22"/>
        </w:rPr>
        <w:t xml:space="preserve"> </w:t>
      </w:r>
    </w:p>
    <w:p w:rsidR="00F0563D" w:rsidRPr="00F0563D" w:rsidRDefault="00F0563D" w:rsidP="00F0563D">
      <w:pPr>
        <w:tabs>
          <w:tab w:val="left" w:pos="284"/>
        </w:tabs>
        <w:suppressAutoHyphens/>
        <w:spacing w:line="360" w:lineRule="auto"/>
        <w:rPr>
          <w:rFonts w:asciiTheme="minorHAnsi" w:eastAsia="Calibri" w:hAnsiTheme="minorHAnsi" w:cstheme="minorHAnsi"/>
          <w:b/>
          <w:color w:val="000000" w:themeColor="text1"/>
          <w:sz w:val="22"/>
          <w:szCs w:val="22"/>
          <w:u w:val="single"/>
        </w:rPr>
      </w:pPr>
    </w:p>
    <w:p w:rsidR="00BD5065" w:rsidRPr="00343999" w:rsidRDefault="00BD5065" w:rsidP="00B63119">
      <w:pPr>
        <w:pStyle w:val="Akapitzlist"/>
        <w:numPr>
          <w:ilvl w:val="0"/>
          <w:numId w:val="19"/>
        </w:numPr>
        <w:tabs>
          <w:tab w:val="left" w:pos="284"/>
        </w:tabs>
        <w:suppressAutoHyphens/>
        <w:spacing w:line="360" w:lineRule="auto"/>
        <w:rPr>
          <w:rFonts w:asciiTheme="minorHAnsi" w:eastAsia="Calibri" w:hAnsiTheme="minorHAnsi" w:cstheme="minorHAnsi"/>
          <w:b/>
          <w:color w:val="000000" w:themeColor="text1"/>
          <w:sz w:val="22"/>
          <w:szCs w:val="22"/>
          <w:u w:val="single"/>
        </w:rPr>
      </w:pPr>
      <w:r w:rsidRPr="00343999">
        <w:rPr>
          <w:rFonts w:asciiTheme="minorHAnsi" w:eastAsia="Calibri" w:hAnsiTheme="minorHAnsi" w:cstheme="minorHAnsi"/>
          <w:b/>
          <w:color w:val="000000" w:themeColor="text1"/>
          <w:sz w:val="22"/>
          <w:szCs w:val="22"/>
          <w:u w:val="single"/>
        </w:rPr>
        <w:t>Zamówienie podstawowe :</w:t>
      </w:r>
    </w:p>
    <w:p w:rsidR="00BD5065" w:rsidRPr="00343999" w:rsidRDefault="00BD5065" w:rsidP="00B63119">
      <w:pPr>
        <w:spacing w:line="360" w:lineRule="auto"/>
        <w:ind w:left="427"/>
        <w:rPr>
          <w:rFonts w:asciiTheme="minorHAnsi" w:eastAsia="Calibri" w:hAnsiTheme="minorHAnsi" w:cstheme="minorHAnsi"/>
          <w:color w:val="000000" w:themeColor="text1"/>
          <w:sz w:val="22"/>
          <w:szCs w:val="22"/>
        </w:rPr>
      </w:pPr>
      <w:r w:rsidRPr="00343999">
        <w:rPr>
          <w:rFonts w:asciiTheme="minorHAnsi" w:eastAsia="Calibri" w:hAnsiTheme="minorHAnsi" w:cstheme="minorHAnsi"/>
          <w:color w:val="000000" w:themeColor="text1"/>
          <w:sz w:val="22"/>
          <w:szCs w:val="22"/>
        </w:rPr>
        <w:t xml:space="preserve">……………………… netto (słownie: ………. złotych …/100), </w:t>
      </w:r>
    </w:p>
    <w:p w:rsidR="00BD5065" w:rsidRPr="00343999" w:rsidRDefault="00BD5065" w:rsidP="00B63119">
      <w:pPr>
        <w:spacing w:line="360" w:lineRule="auto"/>
        <w:ind w:left="427"/>
        <w:rPr>
          <w:rFonts w:asciiTheme="minorHAnsi" w:eastAsia="Calibri" w:hAnsiTheme="minorHAnsi" w:cstheme="minorHAnsi"/>
          <w:color w:val="000000" w:themeColor="text1"/>
          <w:sz w:val="22"/>
          <w:szCs w:val="22"/>
        </w:rPr>
      </w:pPr>
      <w:proofErr w:type="spellStart"/>
      <w:r w:rsidRPr="00343999">
        <w:rPr>
          <w:rFonts w:asciiTheme="minorHAnsi" w:eastAsia="Calibri" w:hAnsiTheme="minorHAnsi" w:cstheme="minorHAnsi"/>
          <w:color w:val="000000" w:themeColor="text1"/>
          <w:sz w:val="22"/>
          <w:szCs w:val="22"/>
        </w:rPr>
        <w:t>tj</w:t>
      </w:r>
      <w:proofErr w:type="spellEnd"/>
      <w:r w:rsidRPr="00343999">
        <w:rPr>
          <w:rFonts w:asciiTheme="minorHAnsi" w:eastAsia="Calibri" w:hAnsiTheme="minorHAnsi" w:cstheme="minorHAnsi"/>
          <w:color w:val="000000" w:themeColor="text1"/>
          <w:sz w:val="22"/>
          <w:szCs w:val="22"/>
        </w:rPr>
        <w:t xml:space="preserve">………………..… brutto (słownie: ………………. złotych …/100), w tym VAT …….%/ zw. zgodnie z ofertą Wykonawcy. </w:t>
      </w:r>
    </w:p>
    <w:p w:rsidR="00BD5065" w:rsidRPr="00343999" w:rsidRDefault="00BD5065" w:rsidP="00B63119">
      <w:pPr>
        <w:spacing w:line="360" w:lineRule="auto"/>
        <w:ind w:left="426"/>
        <w:rPr>
          <w:rFonts w:asciiTheme="minorHAnsi" w:eastAsia="Calibri" w:hAnsiTheme="minorHAnsi" w:cstheme="minorHAnsi"/>
          <w:color w:val="000000" w:themeColor="text1"/>
          <w:sz w:val="22"/>
          <w:szCs w:val="22"/>
        </w:rPr>
      </w:pPr>
      <w:r w:rsidRPr="00343999">
        <w:rPr>
          <w:rFonts w:asciiTheme="minorHAnsi" w:eastAsia="Calibri" w:hAnsiTheme="minorHAnsi" w:cstheme="minorHAnsi"/>
          <w:color w:val="000000" w:themeColor="text1"/>
          <w:sz w:val="22"/>
          <w:szCs w:val="22"/>
        </w:rPr>
        <w:t xml:space="preserve">Koszt szkolenia w przeliczeniu na jednego uczestnika wynosi: </w:t>
      </w:r>
    </w:p>
    <w:p w:rsidR="00BD5065" w:rsidRPr="00343999" w:rsidRDefault="00BD5065" w:rsidP="00B63119">
      <w:pPr>
        <w:spacing w:line="360" w:lineRule="auto"/>
        <w:ind w:left="427"/>
        <w:rPr>
          <w:rFonts w:asciiTheme="minorHAnsi" w:eastAsia="Calibri" w:hAnsiTheme="minorHAnsi" w:cstheme="minorHAnsi"/>
          <w:color w:val="000000" w:themeColor="text1"/>
          <w:sz w:val="22"/>
          <w:szCs w:val="22"/>
        </w:rPr>
      </w:pPr>
      <w:r w:rsidRPr="00343999">
        <w:rPr>
          <w:rFonts w:asciiTheme="minorHAnsi" w:eastAsia="Calibri" w:hAnsiTheme="minorHAnsi" w:cstheme="minorHAnsi"/>
          <w:color w:val="000000" w:themeColor="text1"/>
          <w:sz w:val="22"/>
          <w:szCs w:val="22"/>
        </w:rPr>
        <w:t xml:space="preserve">……………………… netto (słownie: ………. złotych …/100), </w:t>
      </w:r>
    </w:p>
    <w:p w:rsidR="00BD5065" w:rsidRPr="00343999" w:rsidRDefault="00BD5065" w:rsidP="00B63119">
      <w:pPr>
        <w:spacing w:line="360" w:lineRule="auto"/>
        <w:ind w:left="427"/>
        <w:rPr>
          <w:rFonts w:asciiTheme="minorHAnsi" w:eastAsia="Calibri" w:hAnsiTheme="minorHAnsi" w:cstheme="minorHAnsi"/>
          <w:color w:val="000000" w:themeColor="text1"/>
          <w:sz w:val="22"/>
          <w:szCs w:val="22"/>
        </w:rPr>
      </w:pPr>
      <w:proofErr w:type="spellStart"/>
      <w:r w:rsidRPr="00343999">
        <w:rPr>
          <w:rFonts w:asciiTheme="minorHAnsi" w:eastAsia="Calibri" w:hAnsiTheme="minorHAnsi" w:cstheme="minorHAnsi"/>
          <w:color w:val="000000" w:themeColor="text1"/>
          <w:sz w:val="22"/>
          <w:szCs w:val="22"/>
        </w:rPr>
        <w:t>tj</w:t>
      </w:r>
      <w:proofErr w:type="spellEnd"/>
      <w:r w:rsidRPr="00343999">
        <w:rPr>
          <w:rFonts w:asciiTheme="minorHAnsi" w:eastAsia="Calibri" w:hAnsiTheme="minorHAnsi" w:cstheme="minorHAnsi"/>
          <w:color w:val="000000" w:themeColor="text1"/>
          <w:sz w:val="22"/>
          <w:szCs w:val="22"/>
        </w:rPr>
        <w:t xml:space="preserve">………………..… brutto (słownie: ………………. złotych …/100), w tym VAT …….%/ zw. zgodnie z ofertą Wykonawcy. </w:t>
      </w:r>
    </w:p>
    <w:p w:rsidR="00BD5065" w:rsidRPr="00343999" w:rsidRDefault="00BD5065" w:rsidP="00B63119">
      <w:pPr>
        <w:spacing w:line="360" w:lineRule="auto"/>
        <w:ind w:left="427"/>
        <w:rPr>
          <w:rFonts w:asciiTheme="minorHAnsi" w:eastAsia="Calibri" w:hAnsiTheme="minorHAnsi" w:cstheme="minorHAnsi"/>
          <w:color w:val="000000" w:themeColor="text1"/>
          <w:sz w:val="22"/>
          <w:szCs w:val="22"/>
        </w:rPr>
      </w:pPr>
      <w:r w:rsidRPr="00343999">
        <w:rPr>
          <w:rFonts w:asciiTheme="minorHAnsi" w:eastAsia="Calibri" w:hAnsiTheme="minorHAnsi" w:cstheme="minorHAnsi"/>
          <w:color w:val="000000" w:themeColor="text1"/>
          <w:sz w:val="22"/>
          <w:szCs w:val="22"/>
        </w:rPr>
        <w:t xml:space="preserve"> </w:t>
      </w:r>
    </w:p>
    <w:p w:rsidR="00BD5065" w:rsidRPr="00343999" w:rsidRDefault="00BD5065" w:rsidP="00B63119">
      <w:pPr>
        <w:spacing w:line="360" w:lineRule="auto"/>
        <w:ind w:firstLine="427"/>
        <w:rPr>
          <w:rFonts w:asciiTheme="minorHAnsi" w:eastAsia="Calibri" w:hAnsiTheme="minorHAnsi" w:cstheme="minorHAnsi"/>
          <w:b/>
          <w:color w:val="000000" w:themeColor="text1"/>
          <w:sz w:val="22"/>
          <w:szCs w:val="22"/>
          <w:u w:val="single"/>
        </w:rPr>
      </w:pPr>
      <w:r w:rsidRPr="00343999">
        <w:rPr>
          <w:rFonts w:asciiTheme="minorHAnsi" w:eastAsia="Calibri" w:hAnsiTheme="minorHAnsi" w:cstheme="minorHAnsi"/>
          <w:b/>
          <w:color w:val="000000" w:themeColor="text1"/>
          <w:sz w:val="22"/>
          <w:szCs w:val="22"/>
          <w:u w:val="single"/>
        </w:rPr>
        <w:t>Zamówienie objęte prawem opcji:</w:t>
      </w:r>
    </w:p>
    <w:p w:rsidR="00BD5065" w:rsidRPr="00343999" w:rsidRDefault="00BD5065" w:rsidP="00B63119">
      <w:pPr>
        <w:spacing w:line="360" w:lineRule="auto"/>
        <w:ind w:left="427"/>
        <w:rPr>
          <w:rFonts w:asciiTheme="minorHAnsi" w:eastAsia="Calibri" w:hAnsiTheme="minorHAnsi" w:cstheme="minorHAnsi"/>
          <w:color w:val="000000" w:themeColor="text1"/>
          <w:sz w:val="22"/>
          <w:szCs w:val="22"/>
        </w:rPr>
      </w:pPr>
      <w:r w:rsidRPr="00343999">
        <w:rPr>
          <w:rFonts w:asciiTheme="minorHAnsi" w:eastAsia="Calibri" w:hAnsiTheme="minorHAnsi" w:cstheme="minorHAnsi"/>
          <w:color w:val="000000" w:themeColor="text1"/>
          <w:sz w:val="22"/>
          <w:szCs w:val="22"/>
        </w:rPr>
        <w:t xml:space="preserve">……………………… netto (słownie: ………. złotych …/100), </w:t>
      </w:r>
    </w:p>
    <w:p w:rsidR="00BD5065" w:rsidRPr="00343999" w:rsidRDefault="00BD5065" w:rsidP="00B63119">
      <w:pPr>
        <w:spacing w:line="360" w:lineRule="auto"/>
        <w:ind w:left="427"/>
        <w:rPr>
          <w:rFonts w:asciiTheme="minorHAnsi" w:eastAsia="Calibri" w:hAnsiTheme="minorHAnsi" w:cstheme="minorHAnsi"/>
          <w:color w:val="000000" w:themeColor="text1"/>
          <w:sz w:val="22"/>
          <w:szCs w:val="22"/>
        </w:rPr>
      </w:pPr>
      <w:proofErr w:type="spellStart"/>
      <w:r w:rsidRPr="00343999">
        <w:rPr>
          <w:rFonts w:asciiTheme="minorHAnsi" w:eastAsia="Calibri" w:hAnsiTheme="minorHAnsi" w:cstheme="minorHAnsi"/>
          <w:color w:val="000000" w:themeColor="text1"/>
          <w:sz w:val="22"/>
          <w:szCs w:val="22"/>
        </w:rPr>
        <w:t>tj</w:t>
      </w:r>
      <w:proofErr w:type="spellEnd"/>
      <w:r w:rsidRPr="00343999">
        <w:rPr>
          <w:rFonts w:asciiTheme="minorHAnsi" w:eastAsia="Calibri" w:hAnsiTheme="minorHAnsi" w:cstheme="minorHAnsi"/>
          <w:color w:val="000000" w:themeColor="text1"/>
          <w:sz w:val="22"/>
          <w:szCs w:val="22"/>
        </w:rPr>
        <w:t xml:space="preserve">………………..… brutto (słownie: ………………. złotych …/100), w tym VAT…….%/ zw.  zgodnie z ofertą Wykonawcy. </w:t>
      </w:r>
    </w:p>
    <w:p w:rsidR="00BD5065" w:rsidRPr="00343999" w:rsidRDefault="00BD5065" w:rsidP="00B63119">
      <w:pPr>
        <w:spacing w:line="360" w:lineRule="auto"/>
        <w:ind w:left="426"/>
        <w:rPr>
          <w:rFonts w:asciiTheme="minorHAnsi" w:eastAsia="Calibri" w:hAnsiTheme="minorHAnsi" w:cstheme="minorHAnsi"/>
          <w:color w:val="000000" w:themeColor="text1"/>
          <w:sz w:val="22"/>
          <w:szCs w:val="22"/>
        </w:rPr>
      </w:pPr>
      <w:r w:rsidRPr="00343999">
        <w:rPr>
          <w:rFonts w:asciiTheme="minorHAnsi" w:eastAsia="Calibri" w:hAnsiTheme="minorHAnsi" w:cstheme="minorHAnsi"/>
          <w:color w:val="000000" w:themeColor="text1"/>
          <w:sz w:val="22"/>
          <w:szCs w:val="22"/>
        </w:rPr>
        <w:t xml:space="preserve">Koszt szkolenia w przeliczeniu na jednego uczestnika wynosi: </w:t>
      </w:r>
    </w:p>
    <w:p w:rsidR="00BD5065" w:rsidRPr="00343999" w:rsidRDefault="00BD5065" w:rsidP="00B63119">
      <w:pPr>
        <w:spacing w:line="360" w:lineRule="auto"/>
        <w:ind w:left="427"/>
        <w:rPr>
          <w:rFonts w:asciiTheme="minorHAnsi" w:eastAsia="Calibri" w:hAnsiTheme="minorHAnsi" w:cstheme="minorHAnsi"/>
          <w:color w:val="000000" w:themeColor="text1"/>
          <w:sz w:val="22"/>
          <w:szCs w:val="22"/>
        </w:rPr>
      </w:pPr>
      <w:r w:rsidRPr="00343999">
        <w:rPr>
          <w:rFonts w:asciiTheme="minorHAnsi" w:eastAsia="Calibri" w:hAnsiTheme="minorHAnsi" w:cstheme="minorHAnsi"/>
          <w:color w:val="000000" w:themeColor="text1"/>
          <w:sz w:val="22"/>
          <w:szCs w:val="22"/>
        </w:rPr>
        <w:t xml:space="preserve">……………………… netto (słownie: ………. ……złotych …/100), </w:t>
      </w:r>
    </w:p>
    <w:p w:rsidR="00BD5065" w:rsidRPr="00343999" w:rsidRDefault="00BD5065" w:rsidP="00B63119">
      <w:pPr>
        <w:spacing w:line="360" w:lineRule="auto"/>
        <w:ind w:left="427"/>
        <w:rPr>
          <w:rFonts w:asciiTheme="minorHAnsi" w:eastAsia="Calibri" w:hAnsiTheme="minorHAnsi" w:cstheme="minorHAnsi"/>
          <w:color w:val="000000" w:themeColor="text1"/>
          <w:sz w:val="22"/>
          <w:szCs w:val="22"/>
        </w:rPr>
      </w:pPr>
      <w:proofErr w:type="spellStart"/>
      <w:r w:rsidRPr="00343999">
        <w:rPr>
          <w:rFonts w:asciiTheme="minorHAnsi" w:eastAsia="Calibri" w:hAnsiTheme="minorHAnsi" w:cstheme="minorHAnsi"/>
          <w:color w:val="000000" w:themeColor="text1"/>
          <w:sz w:val="22"/>
          <w:szCs w:val="22"/>
        </w:rPr>
        <w:t>tj</w:t>
      </w:r>
      <w:proofErr w:type="spellEnd"/>
      <w:r w:rsidRPr="00343999">
        <w:rPr>
          <w:rFonts w:asciiTheme="minorHAnsi" w:eastAsia="Calibri" w:hAnsiTheme="minorHAnsi" w:cstheme="minorHAnsi"/>
          <w:color w:val="000000" w:themeColor="text1"/>
          <w:sz w:val="22"/>
          <w:szCs w:val="22"/>
        </w:rPr>
        <w:t xml:space="preserve">………………..… brutto (słownie: ………………. złotych …/100), w tym VAT…….%/ zw.  zgodnie z ofertą Wykonawcy. </w:t>
      </w:r>
    </w:p>
    <w:p w:rsidR="00652767" w:rsidRPr="00343999" w:rsidRDefault="00652767" w:rsidP="00B63119">
      <w:pPr>
        <w:spacing w:line="360" w:lineRule="auto"/>
        <w:ind w:left="427"/>
        <w:rPr>
          <w:rFonts w:asciiTheme="minorHAnsi" w:eastAsia="Calibri" w:hAnsiTheme="minorHAnsi" w:cstheme="minorHAnsi"/>
          <w:sz w:val="22"/>
          <w:szCs w:val="22"/>
        </w:rPr>
      </w:pPr>
    </w:p>
    <w:p w:rsidR="00652767" w:rsidRPr="00343999" w:rsidRDefault="00652767" w:rsidP="00B63119">
      <w:pPr>
        <w:spacing w:line="360" w:lineRule="auto"/>
        <w:rPr>
          <w:rFonts w:asciiTheme="minorHAnsi" w:eastAsia="Calibri" w:hAnsiTheme="minorHAnsi" w:cstheme="minorHAnsi"/>
          <w:b/>
          <w:sz w:val="22"/>
          <w:szCs w:val="22"/>
        </w:rPr>
      </w:pPr>
      <w:r w:rsidRPr="00343999">
        <w:rPr>
          <w:rFonts w:asciiTheme="minorHAnsi" w:eastAsia="Calibri" w:hAnsiTheme="minorHAnsi" w:cstheme="minorHAnsi"/>
          <w:b/>
          <w:sz w:val="22"/>
          <w:szCs w:val="22"/>
        </w:rPr>
        <w:t xml:space="preserve">Zamówienie zwolnione z podatku od towarów i usług na podstawie  art. 43 ust. 1 pkt 29 c Ustawy </w:t>
      </w:r>
      <w:r w:rsidRPr="00343999">
        <w:rPr>
          <w:rFonts w:asciiTheme="minorHAnsi" w:eastAsia="Calibri" w:hAnsiTheme="minorHAnsi" w:cstheme="minorHAnsi"/>
          <w:b/>
          <w:sz w:val="22"/>
          <w:szCs w:val="22"/>
        </w:rPr>
        <w:br/>
        <w:t>z dnia 11 marca 2014 r. (Dz. U. z 2022 r. poz. 931,</w:t>
      </w:r>
      <w:r w:rsidR="00D347B3" w:rsidRPr="00343999">
        <w:rPr>
          <w:rFonts w:asciiTheme="minorHAnsi" w:eastAsia="Calibri" w:hAnsiTheme="minorHAnsi" w:cstheme="minorHAnsi"/>
          <w:b/>
          <w:sz w:val="22"/>
          <w:szCs w:val="22"/>
        </w:rPr>
        <w:t xml:space="preserve"> </w:t>
      </w:r>
      <w:r w:rsidRPr="00343999">
        <w:rPr>
          <w:rFonts w:asciiTheme="minorHAnsi" w:eastAsia="Calibri" w:hAnsiTheme="minorHAnsi" w:cstheme="minorHAnsi"/>
          <w:b/>
          <w:sz w:val="22"/>
          <w:szCs w:val="22"/>
        </w:rPr>
        <w:t xml:space="preserve">z </w:t>
      </w:r>
      <w:proofErr w:type="spellStart"/>
      <w:r w:rsidRPr="00343999">
        <w:rPr>
          <w:rFonts w:asciiTheme="minorHAnsi" w:eastAsia="Calibri" w:hAnsiTheme="minorHAnsi" w:cstheme="minorHAnsi"/>
          <w:b/>
          <w:sz w:val="22"/>
          <w:szCs w:val="22"/>
        </w:rPr>
        <w:t>późń</w:t>
      </w:r>
      <w:proofErr w:type="spellEnd"/>
      <w:r w:rsidRPr="00343999">
        <w:rPr>
          <w:rFonts w:asciiTheme="minorHAnsi" w:eastAsia="Calibri" w:hAnsiTheme="minorHAnsi" w:cstheme="minorHAnsi"/>
          <w:b/>
          <w:sz w:val="22"/>
          <w:szCs w:val="22"/>
        </w:rPr>
        <w:t>. zm.</w:t>
      </w:r>
      <w:r w:rsidR="00F8458B" w:rsidRPr="00343999">
        <w:rPr>
          <w:rFonts w:asciiTheme="minorHAnsi" w:eastAsia="Calibri" w:hAnsiTheme="minorHAnsi" w:cstheme="minorHAnsi"/>
          <w:b/>
          <w:sz w:val="22"/>
          <w:szCs w:val="22"/>
        </w:rPr>
        <w:t>)</w:t>
      </w:r>
    </w:p>
    <w:p w:rsidR="00121A2C" w:rsidRPr="00343999" w:rsidRDefault="00121A2C" w:rsidP="00B63119">
      <w:pPr>
        <w:spacing w:line="360" w:lineRule="auto"/>
        <w:rPr>
          <w:rFonts w:asciiTheme="minorHAnsi" w:eastAsia="Calibri" w:hAnsiTheme="minorHAnsi" w:cstheme="minorHAnsi"/>
          <w:b/>
          <w:sz w:val="22"/>
          <w:szCs w:val="22"/>
        </w:rPr>
      </w:pPr>
    </w:p>
    <w:p w:rsidR="00B846F7" w:rsidRPr="00343999" w:rsidRDefault="00B846F7" w:rsidP="00B63119">
      <w:pPr>
        <w:pStyle w:val="Akapitzlist"/>
        <w:numPr>
          <w:ilvl w:val="0"/>
          <w:numId w:val="19"/>
        </w:numPr>
        <w:tabs>
          <w:tab w:val="left" w:pos="427"/>
        </w:tabs>
        <w:spacing w:line="360" w:lineRule="auto"/>
        <w:rPr>
          <w:rFonts w:asciiTheme="minorHAnsi" w:eastAsia="Calibri" w:hAnsiTheme="minorHAnsi" w:cstheme="minorHAnsi"/>
          <w:sz w:val="22"/>
          <w:szCs w:val="22"/>
        </w:rPr>
      </w:pPr>
      <w:r w:rsidRPr="00343999">
        <w:rPr>
          <w:rFonts w:asciiTheme="minorHAnsi" w:eastAsia="Calibri" w:hAnsiTheme="minorHAnsi" w:cstheme="minorHAnsi"/>
          <w:sz w:val="22"/>
          <w:szCs w:val="22"/>
        </w:rPr>
        <w:t xml:space="preserve">Wartość umowy określona w ust. </w:t>
      </w:r>
      <w:r w:rsidR="00652767" w:rsidRPr="00343999">
        <w:rPr>
          <w:rFonts w:asciiTheme="minorHAnsi" w:eastAsia="Calibri" w:hAnsiTheme="minorHAnsi" w:cstheme="minorHAnsi"/>
          <w:sz w:val="22"/>
          <w:szCs w:val="22"/>
        </w:rPr>
        <w:t>2</w:t>
      </w:r>
      <w:r w:rsidRPr="00343999">
        <w:rPr>
          <w:rFonts w:asciiTheme="minorHAnsi" w:eastAsia="Calibri" w:hAnsiTheme="minorHAnsi" w:cstheme="minorHAnsi"/>
          <w:sz w:val="22"/>
          <w:szCs w:val="22"/>
        </w:rPr>
        <w:t xml:space="preserve"> jest wartością maksymalną przedmiotu umowy.</w:t>
      </w:r>
    </w:p>
    <w:p w:rsidR="00652767" w:rsidRPr="00343999" w:rsidRDefault="00652767" w:rsidP="00B63119">
      <w:pPr>
        <w:numPr>
          <w:ilvl w:val="0"/>
          <w:numId w:val="19"/>
        </w:numPr>
        <w:tabs>
          <w:tab w:val="left" w:pos="427"/>
        </w:tabs>
        <w:spacing w:line="360" w:lineRule="auto"/>
        <w:ind w:right="40"/>
        <w:rPr>
          <w:rFonts w:asciiTheme="minorHAnsi" w:eastAsia="Calibri" w:hAnsiTheme="minorHAnsi" w:cstheme="minorHAnsi"/>
          <w:sz w:val="22"/>
          <w:szCs w:val="22"/>
        </w:rPr>
      </w:pPr>
      <w:r w:rsidRPr="00343999">
        <w:rPr>
          <w:rFonts w:asciiTheme="minorHAnsi" w:eastAsia="Calibri" w:hAnsiTheme="minorHAnsi" w:cstheme="minorHAnsi"/>
          <w:sz w:val="22"/>
          <w:szCs w:val="22"/>
        </w:rPr>
        <w:t>Nie później niż do 5 dni roboczych od dnia zakończenia każdego szkolenia nastąpi pisemne potwierdzenie realizacji usługi na podstawie protokołu zdawczo-odbiorczego dot. Zrealizowanej usługi.</w:t>
      </w:r>
    </w:p>
    <w:p w:rsidR="00652767" w:rsidRPr="00343999" w:rsidRDefault="00652767" w:rsidP="00B63119">
      <w:pPr>
        <w:numPr>
          <w:ilvl w:val="0"/>
          <w:numId w:val="19"/>
        </w:numPr>
        <w:tabs>
          <w:tab w:val="left" w:pos="427"/>
        </w:tabs>
        <w:spacing w:line="360" w:lineRule="auto"/>
        <w:ind w:right="40"/>
        <w:rPr>
          <w:rFonts w:asciiTheme="minorHAnsi" w:eastAsia="Calibri" w:hAnsiTheme="minorHAnsi" w:cstheme="minorHAnsi"/>
          <w:sz w:val="22"/>
          <w:szCs w:val="22"/>
        </w:rPr>
      </w:pPr>
      <w:r w:rsidRPr="00343999">
        <w:rPr>
          <w:rFonts w:asciiTheme="minorHAnsi" w:eastAsia="Calibri" w:hAnsiTheme="minorHAnsi" w:cstheme="minorHAnsi"/>
          <w:sz w:val="22"/>
          <w:szCs w:val="22"/>
        </w:rPr>
        <w:t>Podpisanie protokołów zdawczo-odbiorczych przez upoważnionych przedstawicieli Zamawiającego i Wykonawcy bez zastrzeżeń będzie stanowić podstawę do wystawienia faktury VAT przez Wykonawcę,</w:t>
      </w:r>
    </w:p>
    <w:p w:rsidR="00B846F7" w:rsidRPr="00343999" w:rsidRDefault="00652767" w:rsidP="00B63119">
      <w:pPr>
        <w:numPr>
          <w:ilvl w:val="0"/>
          <w:numId w:val="19"/>
        </w:numPr>
        <w:tabs>
          <w:tab w:val="left" w:pos="427"/>
        </w:tabs>
        <w:spacing w:line="360" w:lineRule="auto"/>
        <w:ind w:right="40"/>
        <w:rPr>
          <w:rFonts w:asciiTheme="minorHAnsi" w:eastAsia="Calibri" w:hAnsiTheme="minorHAnsi" w:cstheme="minorHAnsi"/>
          <w:sz w:val="22"/>
          <w:szCs w:val="22"/>
        </w:rPr>
      </w:pPr>
      <w:r w:rsidRPr="00343999">
        <w:rPr>
          <w:rFonts w:asciiTheme="minorHAnsi" w:eastAsia="Calibri" w:hAnsiTheme="minorHAnsi" w:cstheme="minorHAnsi"/>
          <w:sz w:val="22"/>
          <w:szCs w:val="22"/>
        </w:rPr>
        <w:t xml:space="preserve">Daty podpisania protokołów zdawczo-odbiorczych będą jednocześnie datą sprzedaży na fakturach VAT, wystawionej przez Wykonawcę </w:t>
      </w:r>
      <w:r w:rsidR="006B4D03" w:rsidRPr="00343999">
        <w:rPr>
          <w:rFonts w:asciiTheme="minorHAnsi" w:eastAsia="Calibri" w:hAnsiTheme="minorHAnsi" w:cstheme="minorHAnsi"/>
          <w:sz w:val="22"/>
          <w:szCs w:val="22"/>
        </w:rPr>
        <w:t xml:space="preserve">Wartość faktury stanowić będzie </w:t>
      </w:r>
      <w:r w:rsidRPr="00343999">
        <w:rPr>
          <w:rFonts w:asciiTheme="minorHAnsi" w:eastAsia="Calibri" w:hAnsiTheme="minorHAnsi" w:cstheme="minorHAnsi"/>
          <w:sz w:val="22"/>
          <w:szCs w:val="22"/>
        </w:rPr>
        <w:t>wielo</w:t>
      </w:r>
      <w:r w:rsidR="006B4D03" w:rsidRPr="00343999">
        <w:rPr>
          <w:rFonts w:asciiTheme="minorHAnsi" w:eastAsia="Calibri" w:hAnsiTheme="minorHAnsi" w:cstheme="minorHAnsi"/>
          <w:sz w:val="22"/>
          <w:szCs w:val="22"/>
        </w:rPr>
        <w:t xml:space="preserve">krotność kwoty określonej w ust. 2 w zależności od liczby uczestników na szkoleniu. </w:t>
      </w:r>
    </w:p>
    <w:p w:rsidR="00B846F7" w:rsidRPr="00343999" w:rsidRDefault="00B846F7" w:rsidP="00B63119">
      <w:pPr>
        <w:numPr>
          <w:ilvl w:val="0"/>
          <w:numId w:val="19"/>
        </w:numPr>
        <w:tabs>
          <w:tab w:val="left" w:pos="427"/>
        </w:tabs>
        <w:spacing w:line="360" w:lineRule="auto"/>
        <w:ind w:right="40"/>
        <w:rPr>
          <w:rFonts w:asciiTheme="minorHAnsi" w:eastAsia="Calibri" w:hAnsiTheme="minorHAnsi" w:cstheme="minorHAnsi"/>
          <w:sz w:val="22"/>
          <w:szCs w:val="22"/>
        </w:rPr>
      </w:pPr>
      <w:r w:rsidRPr="00343999">
        <w:rPr>
          <w:rFonts w:asciiTheme="minorHAnsi" w:eastAsia="Calibri" w:hAnsiTheme="minorHAnsi" w:cstheme="minorHAnsi"/>
          <w:sz w:val="22"/>
          <w:szCs w:val="22"/>
        </w:rPr>
        <w:t>Zapłata za wykonanie przedmiotu umowy będzie dokonana przelewem w terminie 21 dni od daty dostarczenia prawidłowej faktury VAT do siedziby Zamawiającego.</w:t>
      </w:r>
    </w:p>
    <w:p w:rsidR="00B846F7" w:rsidRPr="00343999" w:rsidRDefault="00B846F7" w:rsidP="00B63119">
      <w:pPr>
        <w:numPr>
          <w:ilvl w:val="0"/>
          <w:numId w:val="19"/>
        </w:numPr>
        <w:tabs>
          <w:tab w:val="left" w:pos="427"/>
        </w:tabs>
        <w:spacing w:line="360" w:lineRule="auto"/>
        <w:rPr>
          <w:rFonts w:asciiTheme="minorHAnsi" w:eastAsia="Calibri" w:hAnsiTheme="minorHAnsi" w:cstheme="minorHAnsi"/>
          <w:sz w:val="22"/>
          <w:szCs w:val="22"/>
        </w:rPr>
      </w:pPr>
      <w:r w:rsidRPr="00343999">
        <w:rPr>
          <w:rFonts w:asciiTheme="minorHAnsi" w:eastAsia="Calibri" w:hAnsiTheme="minorHAnsi" w:cstheme="minorHAnsi"/>
          <w:sz w:val="22"/>
          <w:szCs w:val="22"/>
        </w:rPr>
        <w:t>Za dzień zapłaty uważa się dzień obciążenia rachunku Zamawiającego.</w:t>
      </w:r>
    </w:p>
    <w:p w:rsidR="00B846F7" w:rsidRPr="00343999" w:rsidRDefault="00B846F7" w:rsidP="00B63119">
      <w:pPr>
        <w:numPr>
          <w:ilvl w:val="0"/>
          <w:numId w:val="19"/>
        </w:numPr>
        <w:tabs>
          <w:tab w:val="left" w:pos="427"/>
        </w:tabs>
        <w:spacing w:line="360" w:lineRule="auto"/>
        <w:rPr>
          <w:rFonts w:asciiTheme="minorHAnsi" w:eastAsia="Calibri" w:hAnsiTheme="minorHAnsi" w:cstheme="minorHAnsi"/>
          <w:sz w:val="22"/>
          <w:szCs w:val="22"/>
        </w:rPr>
      </w:pPr>
      <w:r w:rsidRPr="00343999">
        <w:rPr>
          <w:rFonts w:asciiTheme="minorHAnsi" w:eastAsia="Calibri" w:hAnsiTheme="minorHAnsi" w:cstheme="minorHAnsi"/>
          <w:sz w:val="22"/>
          <w:szCs w:val="22"/>
        </w:rPr>
        <w:t>Zamawiający dokona zapłaty w formie przelewu bankowego na konto Wykonawcy podane na fakturze VAT.</w:t>
      </w:r>
    </w:p>
    <w:p w:rsidR="00B846F7" w:rsidRPr="00343999" w:rsidRDefault="00B846F7" w:rsidP="00B63119">
      <w:pPr>
        <w:numPr>
          <w:ilvl w:val="0"/>
          <w:numId w:val="19"/>
        </w:numPr>
        <w:tabs>
          <w:tab w:val="left" w:pos="427"/>
        </w:tabs>
        <w:spacing w:line="360" w:lineRule="auto"/>
        <w:rPr>
          <w:rFonts w:asciiTheme="minorHAnsi" w:eastAsia="Calibri" w:hAnsiTheme="minorHAnsi" w:cstheme="minorHAnsi"/>
          <w:sz w:val="22"/>
          <w:szCs w:val="22"/>
        </w:rPr>
      </w:pPr>
      <w:r w:rsidRPr="00343999">
        <w:rPr>
          <w:rFonts w:asciiTheme="minorHAnsi" w:eastAsia="Calibri" w:hAnsiTheme="minorHAnsi" w:cstheme="minorHAnsi"/>
          <w:sz w:val="22"/>
          <w:szCs w:val="22"/>
        </w:rPr>
        <w:t>Fakturę VAT należy wystawić na:</w:t>
      </w:r>
    </w:p>
    <w:p w:rsidR="00060EA2" w:rsidRPr="00343999" w:rsidRDefault="00060EA2" w:rsidP="00B63119">
      <w:pPr>
        <w:tabs>
          <w:tab w:val="left" w:pos="427"/>
        </w:tabs>
        <w:spacing w:line="360" w:lineRule="auto"/>
        <w:ind w:left="427"/>
        <w:rPr>
          <w:rFonts w:asciiTheme="minorHAnsi" w:eastAsia="Calibri" w:hAnsiTheme="minorHAnsi" w:cstheme="minorHAnsi"/>
          <w:sz w:val="22"/>
          <w:szCs w:val="22"/>
        </w:rPr>
      </w:pPr>
    </w:p>
    <w:tbl>
      <w:tblPr>
        <w:tblW w:w="8170" w:type="dxa"/>
        <w:tblInd w:w="926" w:type="dxa"/>
        <w:tblBorders>
          <w:top w:val="nil"/>
          <w:left w:val="nil"/>
          <w:bottom w:val="nil"/>
          <w:right w:val="nil"/>
        </w:tblBorders>
        <w:tblLayout w:type="fixed"/>
        <w:tblLook w:val="0000"/>
      </w:tblPr>
      <w:tblGrid>
        <w:gridCol w:w="4085"/>
        <w:gridCol w:w="4085"/>
      </w:tblGrid>
      <w:tr w:rsidR="006B4D03" w:rsidRPr="00343999" w:rsidTr="00A955CA">
        <w:trPr>
          <w:trHeight w:val="873"/>
        </w:trPr>
        <w:tc>
          <w:tcPr>
            <w:tcW w:w="4085" w:type="dxa"/>
          </w:tcPr>
          <w:p w:rsidR="006B4D03" w:rsidRPr="00343999" w:rsidRDefault="006B4D03" w:rsidP="00B63119">
            <w:pPr>
              <w:tabs>
                <w:tab w:val="left" w:pos="284"/>
              </w:tabs>
              <w:spacing w:line="360" w:lineRule="auto"/>
              <w:rPr>
                <w:rFonts w:ascii="Calibri" w:eastAsia="Calibri" w:hAnsi="Calibri" w:cs="Calibri"/>
                <w:sz w:val="22"/>
                <w:szCs w:val="22"/>
                <w:lang w:eastAsia="en-US"/>
              </w:rPr>
            </w:pPr>
            <w:r w:rsidRPr="00343999">
              <w:rPr>
                <w:rFonts w:ascii="Calibri" w:eastAsia="Calibri" w:hAnsi="Calibri" w:cs="Calibri"/>
                <w:b/>
                <w:bCs/>
                <w:sz w:val="22"/>
                <w:szCs w:val="22"/>
                <w:lang w:eastAsia="en-US"/>
              </w:rPr>
              <w:t xml:space="preserve">Nabywca: </w:t>
            </w:r>
          </w:p>
          <w:p w:rsidR="006B4D03" w:rsidRPr="00343999" w:rsidRDefault="006B4D03" w:rsidP="00B63119">
            <w:pPr>
              <w:tabs>
                <w:tab w:val="left" w:pos="284"/>
              </w:tabs>
              <w:spacing w:line="360" w:lineRule="auto"/>
              <w:rPr>
                <w:rFonts w:ascii="Calibri" w:eastAsia="Calibri" w:hAnsi="Calibri" w:cs="Calibri"/>
                <w:sz w:val="22"/>
                <w:szCs w:val="22"/>
                <w:lang w:eastAsia="en-US"/>
              </w:rPr>
            </w:pPr>
            <w:r w:rsidRPr="00343999">
              <w:rPr>
                <w:rFonts w:ascii="Calibri" w:eastAsia="Calibri" w:hAnsi="Calibri" w:cs="Calibri"/>
                <w:sz w:val="22"/>
                <w:szCs w:val="22"/>
                <w:lang w:eastAsia="en-US"/>
              </w:rPr>
              <w:t xml:space="preserve">Województwo Opolskie </w:t>
            </w:r>
          </w:p>
          <w:p w:rsidR="006B4D03" w:rsidRPr="00343999" w:rsidRDefault="006B4D03" w:rsidP="00B63119">
            <w:pPr>
              <w:tabs>
                <w:tab w:val="left" w:pos="284"/>
              </w:tabs>
              <w:spacing w:line="360" w:lineRule="auto"/>
              <w:rPr>
                <w:rFonts w:ascii="Calibri" w:eastAsia="Calibri" w:hAnsi="Calibri" w:cs="Calibri"/>
                <w:sz w:val="22"/>
                <w:szCs w:val="22"/>
                <w:lang w:eastAsia="en-US"/>
              </w:rPr>
            </w:pPr>
            <w:r w:rsidRPr="00343999">
              <w:rPr>
                <w:rFonts w:ascii="Calibri" w:eastAsia="Calibri" w:hAnsi="Calibri" w:cs="Calibri"/>
                <w:sz w:val="22"/>
                <w:szCs w:val="22"/>
                <w:lang w:eastAsia="en-US"/>
              </w:rPr>
              <w:t xml:space="preserve">Ul. Piastowska 14 </w:t>
            </w:r>
          </w:p>
          <w:p w:rsidR="006B4D03" w:rsidRPr="00343999" w:rsidRDefault="006B4D03" w:rsidP="00B63119">
            <w:pPr>
              <w:tabs>
                <w:tab w:val="left" w:pos="284"/>
              </w:tabs>
              <w:spacing w:line="360" w:lineRule="auto"/>
              <w:rPr>
                <w:rFonts w:ascii="Calibri" w:eastAsia="Calibri" w:hAnsi="Calibri" w:cs="Calibri"/>
                <w:sz w:val="22"/>
                <w:szCs w:val="22"/>
                <w:lang w:eastAsia="en-US"/>
              </w:rPr>
            </w:pPr>
            <w:r w:rsidRPr="00343999">
              <w:rPr>
                <w:rFonts w:ascii="Calibri" w:eastAsia="Calibri" w:hAnsi="Calibri" w:cs="Calibri"/>
                <w:sz w:val="22"/>
                <w:szCs w:val="22"/>
                <w:lang w:eastAsia="en-US"/>
              </w:rPr>
              <w:t xml:space="preserve">45-082 Opole </w:t>
            </w:r>
          </w:p>
          <w:p w:rsidR="006B4D03" w:rsidRPr="00343999" w:rsidRDefault="006B4D03" w:rsidP="00B63119">
            <w:pPr>
              <w:tabs>
                <w:tab w:val="left" w:pos="284"/>
              </w:tabs>
              <w:spacing w:line="360" w:lineRule="auto"/>
              <w:rPr>
                <w:rFonts w:ascii="Calibri" w:eastAsia="Calibri" w:hAnsi="Calibri" w:cs="Calibri"/>
                <w:sz w:val="22"/>
                <w:szCs w:val="22"/>
                <w:lang w:eastAsia="en-US"/>
              </w:rPr>
            </w:pPr>
            <w:r w:rsidRPr="00343999">
              <w:rPr>
                <w:rFonts w:ascii="Calibri" w:eastAsia="Calibri" w:hAnsi="Calibri" w:cs="Calibri"/>
                <w:sz w:val="22"/>
                <w:szCs w:val="22"/>
                <w:lang w:eastAsia="en-US"/>
              </w:rPr>
              <w:t xml:space="preserve">NIP: 754-307-75-65 </w:t>
            </w:r>
          </w:p>
        </w:tc>
        <w:tc>
          <w:tcPr>
            <w:tcW w:w="4085" w:type="dxa"/>
          </w:tcPr>
          <w:p w:rsidR="006B4D03" w:rsidRPr="00343999" w:rsidRDefault="006B4D03" w:rsidP="00B63119">
            <w:pPr>
              <w:tabs>
                <w:tab w:val="left" w:pos="284"/>
              </w:tabs>
              <w:spacing w:line="360" w:lineRule="auto"/>
              <w:rPr>
                <w:rFonts w:ascii="Calibri" w:eastAsia="Calibri" w:hAnsi="Calibri" w:cs="Calibri"/>
                <w:sz w:val="22"/>
                <w:szCs w:val="22"/>
                <w:lang w:eastAsia="en-US"/>
              </w:rPr>
            </w:pPr>
            <w:r w:rsidRPr="00343999">
              <w:rPr>
                <w:rFonts w:ascii="Calibri" w:eastAsia="Calibri" w:hAnsi="Calibri" w:cs="Calibri"/>
                <w:b/>
                <w:bCs/>
                <w:sz w:val="22"/>
                <w:szCs w:val="22"/>
                <w:lang w:eastAsia="en-US"/>
              </w:rPr>
              <w:t xml:space="preserve">Odbiorca: </w:t>
            </w:r>
          </w:p>
          <w:p w:rsidR="006B4D03" w:rsidRPr="00343999" w:rsidRDefault="006B4D03" w:rsidP="00B63119">
            <w:pPr>
              <w:tabs>
                <w:tab w:val="left" w:pos="284"/>
              </w:tabs>
              <w:spacing w:line="360" w:lineRule="auto"/>
              <w:rPr>
                <w:rFonts w:ascii="Calibri" w:eastAsia="Calibri" w:hAnsi="Calibri" w:cs="Calibri"/>
                <w:sz w:val="22"/>
                <w:szCs w:val="22"/>
                <w:lang w:eastAsia="en-US"/>
              </w:rPr>
            </w:pPr>
            <w:r w:rsidRPr="00343999">
              <w:rPr>
                <w:rFonts w:ascii="Calibri" w:eastAsia="Calibri" w:hAnsi="Calibri" w:cs="Calibri"/>
                <w:sz w:val="22"/>
                <w:szCs w:val="22"/>
                <w:lang w:eastAsia="en-US"/>
              </w:rPr>
              <w:t xml:space="preserve">Urząd Marszałkowski Województwa Opolskiego </w:t>
            </w:r>
          </w:p>
          <w:p w:rsidR="006B4D03" w:rsidRPr="00343999" w:rsidRDefault="006B4D03" w:rsidP="00B63119">
            <w:pPr>
              <w:tabs>
                <w:tab w:val="left" w:pos="284"/>
              </w:tabs>
              <w:spacing w:line="360" w:lineRule="auto"/>
              <w:rPr>
                <w:rFonts w:ascii="Calibri" w:eastAsia="Calibri" w:hAnsi="Calibri" w:cs="Calibri"/>
                <w:sz w:val="22"/>
                <w:szCs w:val="22"/>
                <w:lang w:eastAsia="en-US"/>
              </w:rPr>
            </w:pPr>
            <w:r w:rsidRPr="00343999">
              <w:rPr>
                <w:rFonts w:ascii="Calibri" w:eastAsia="Calibri" w:hAnsi="Calibri" w:cs="Calibri"/>
                <w:sz w:val="22"/>
                <w:szCs w:val="22"/>
                <w:lang w:eastAsia="en-US"/>
              </w:rPr>
              <w:t xml:space="preserve">Ul. Piastowska 14 </w:t>
            </w:r>
          </w:p>
          <w:p w:rsidR="006B4D03" w:rsidRPr="00343999" w:rsidRDefault="00652767" w:rsidP="00B63119">
            <w:pPr>
              <w:pStyle w:val="Akapitzlist"/>
              <w:numPr>
                <w:ilvl w:val="1"/>
                <w:numId w:val="15"/>
              </w:numPr>
              <w:tabs>
                <w:tab w:val="left" w:pos="284"/>
              </w:tabs>
              <w:spacing w:line="360" w:lineRule="auto"/>
              <w:rPr>
                <w:rFonts w:ascii="Calibri" w:eastAsia="Calibri" w:hAnsi="Calibri" w:cs="Calibri"/>
                <w:sz w:val="22"/>
                <w:szCs w:val="22"/>
                <w:lang w:eastAsia="en-US"/>
              </w:rPr>
            </w:pPr>
            <w:r w:rsidRPr="00343999">
              <w:rPr>
                <w:rFonts w:ascii="Calibri" w:eastAsia="Calibri" w:hAnsi="Calibri" w:cs="Calibri"/>
                <w:sz w:val="22"/>
                <w:szCs w:val="22"/>
                <w:lang w:eastAsia="en-US"/>
              </w:rPr>
              <w:t>Opol</w:t>
            </w:r>
            <w:r w:rsidR="006B4D03" w:rsidRPr="00343999">
              <w:rPr>
                <w:rFonts w:ascii="Calibri" w:eastAsia="Calibri" w:hAnsi="Calibri" w:cs="Calibri"/>
                <w:sz w:val="22"/>
                <w:szCs w:val="22"/>
                <w:lang w:eastAsia="en-US"/>
              </w:rPr>
              <w:t xml:space="preserve">e </w:t>
            </w:r>
          </w:p>
          <w:p w:rsidR="006B4D03" w:rsidRPr="00343999" w:rsidRDefault="006B4D03" w:rsidP="00B63119">
            <w:pPr>
              <w:tabs>
                <w:tab w:val="left" w:pos="284"/>
              </w:tabs>
              <w:spacing w:line="360" w:lineRule="auto"/>
              <w:rPr>
                <w:rFonts w:ascii="Calibri" w:eastAsia="Calibri" w:hAnsi="Calibri" w:cs="Calibri"/>
                <w:sz w:val="22"/>
                <w:szCs w:val="22"/>
                <w:lang w:eastAsia="en-US"/>
              </w:rPr>
            </w:pPr>
          </w:p>
        </w:tc>
      </w:tr>
    </w:tbl>
    <w:p w:rsidR="00652767" w:rsidRPr="00343999" w:rsidRDefault="00652767" w:rsidP="00B63119">
      <w:pPr>
        <w:pStyle w:val="Akapitzlist"/>
        <w:numPr>
          <w:ilvl w:val="0"/>
          <w:numId w:val="19"/>
        </w:numPr>
        <w:spacing w:line="360" w:lineRule="auto"/>
        <w:rPr>
          <w:rFonts w:asciiTheme="minorHAnsi" w:eastAsia="Calibri" w:hAnsiTheme="minorHAnsi" w:cstheme="minorHAnsi"/>
          <w:sz w:val="22"/>
          <w:szCs w:val="22"/>
        </w:rPr>
      </w:pPr>
      <w:r w:rsidRPr="00343999">
        <w:rPr>
          <w:rFonts w:asciiTheme="minorHAnsi" w:eastAsia="Calibri" w:hAnsiTheme="minorHAnsi" w:cstheme="minorHAnsi"/>
          <w:sz w:val="22"/>
          <w:szCs w:val="22"/>
        </w:rPr>
        <w:t>Wynagrodzenie określone w ust. 1 wyczerpuje całość kosztów i wydatków niezbędnych do należytego wykonania przedmiotu umowy, w tym wynagrodzenie z tytułu praw autorskich, niezależnie od faktycznego rozmiaru kosztów i wydatków poniesionych przez Wykonawcę.</w:t>
      </w:r>
    </w:p>
    <w:p w:rsidR="00753AC3" w:rsidRPr="00343999" w:rsidRDefault="00753AC3" w:rsidP="00B63119">
      <w:pPr>
        <w:pStyle w:val="Akapitzlist"/>
        <w:numPr>
          <w:ilvl w:val="0"/>
          <w:numId w:val="19"/>
        </w:numPr>
        <w:spacing w:line="360" w:lineRule="auto"/>
        <w:rPr>
          <w:rFonts w:asciiTheme="minorHAnsi" w:eastAsia="Calibri" w:hAnsiTheme="minorHAnsi" w:cstheme="minorHAnsi"/>
          <w:sz w:val="22"/>
          <w:szCs w:val="22"/>
        </w:rPr>
      </w:pPr>
      <w:r w:rsidRPr="00343999">
        <w:rPr>
          <w:rFonts w:asciiTheme="minorHAnsi" w:eastAsia="Calibri" w:hAnsiTheme="minorHAnsi" w:cstheme="minorHAnsi"/>
          <w:sz w:val="22"/>
          <w:szCs w:val="22"/>
        </w:rPr>
        <w:t>Zamawiający zapłaci Wykonawcy wynagrodzenie za rzeczywisty zakres realizacji umowy (proporcjonalnie do liczby przeszkolonych osób).</w:t>
      </w:r>
    </w:p>
    <w:p w:rsidR="00B846F7" w:rsidRPr="00343999" w:rsidRDefault="00B846F7" w:rsidP="00B63119">
      <w:pPr>
        <w:pStyle w:val="Akapitzlist"/>
        <w:numPr>
          <w:ilvl w:val="0"/>
          <w:numId w:val="19"/>
        </w:numPr>
        <w:spacing w:line="360" w:lineRule="auto"/>
        <w:rPr>
          <w:rFonts w:asciiTheme="minorHAnsi" w:eastAsia="Calibri" w:hAnsiTheme="minorHAnsi" w:cstheme="minorHAnsi"/>
          <w:sz w:val="22"/>
          <w:szCs w:val="22"/>
        </w:rPr>
      </w:pPr>
      <w:r w:rsidRPr="00343999">
        <w:rPr>
          <w:rFonts w:asciiTheme="minorHAnsi" w:eastAsia="Calibri" w:hAnsiTheme="minorHAnsi" w:cstheme="minorHAnsi"/>
          <w:sz w:val="22"/>
          <w:szCs w:val="22"/>
        </w:rPr>
        <w:t>Przedmiot umowy finansowany jest z projektu „Rehabilitacja osób z deficytami zdrowotnymi wywołanymi przez COVID-19 w województwie opolskim – projekt pilotażowy” w ramach Regionalnego Programu Operacyjnego Województwa Opolskiego na lata 2014-2020.</w:t>
      </w:r>
      <w:r w:rsidR="00236873" w:rsidRPr="00343999">
        <w:rPr>
          <w:rFonts w:asciiTheme="minorHAnsi" w:hAnsiTheme="minorHAnsi" w:cstheme="minorHAnsi"/>
          <w:bCs/>
          <w:sz w:val="22"/>
          <w:szCs w:val="22"/>
        </w:rPr>
        <w:t xml:space="preserve"> </w:t>
      </w:r>
      <w:r w:rsidR="0021585A" w:rsidRPr="00343999">
        <w:rPr>
          <w:rFonts w:asciiTheme="minorHAnsi" w:eastAsia="Calibri" w:hAnsiTheme="minorHAnsi" w:cstheme="minorHAnsi"/>
          <w:bCs/>
          <w:sz w:val="22"/>
          <w:szCs w:val="22"/>
        </w:rPr>
        <w:t xml:space="preserve">Przedmiot umowy finansowany jest </w:t>
      </w:r>
      <w:r w:rsidR="0021585A" w:rsidRPr="00343999">
        <w:rPr>
          <w:rFonts w:asciiTheme="minorHAnsi" w:eastAsia="Calibri" w:hAnsiTheme="minorHAnsi" w:cstheme="minorHAnsi"/>
          <w:sz w:val="22"/>
          <w:szCs w:val="22"/>
        </w:rPr>
        <w:t>w wysokości 85 % ze środków Unii Europejskiej w ramach Europejskiego Funduszu Społecznego, w ramach Programu Operacyjnego Województwa Opolskiego  2014-2020 oraz  w wysokości 15 % Budżet jednostki samorządu terytorialnego.</w:t>
      </w:r>
    </w:p>
    <w:p w:rsidR="00652767" w:rsidRPr="00343999" w:rsidRDefault="00652767" w:rsidP="00B63119">
      <w:pPr>
        <w:tabs>
          <w:tab w:val="left" w:pos="142"/>
        </w:tabs>
        <w:suppressAutoHyphens/>
        <w:spacing w:line="360" w:lineRule="auto"/>
        <w:rPr>
          <w:rFonts w:asciiTheme="minorHAnsi" w:hAnsiTheme="minorHAnsi" w:cstheme="minorHAnsi"/>
          <w:sz w:val="22"/>
          <w:szCs w:val="22"/>
        </w:rPr>
      </w:pPr>
    </w:p>
    <w:p w:rsidR="00334185" w:rsidRPr="00343999" w:rsidRDefault="00E33D81" w:rsidP="00B63119">
      <w:pPr>
        <w:spacing w:line="360" w:lineRule="auto"/>
        <w:ind w:left="7"/>
        <w:rPr>
          <w:rFonts w:asciiTheme="minorHAnsi" w:eastAsia="Calibri" w:hAnsiTheme="minorHAnsi" w:cstheme="minorHAnsi"/>
          <w:b/>
          <w:sz w:val="22"/>
          <w:szCs w:val="22"/>
        </w:rPr>
      </w:pPr>
      <w:r w:rsidRPr="00343999">
        <w:rPr>
          <w:rFonts w:asciiTheme="minorHAnsi" w:eastAsia="Calibri" w:hAnsiTheme="minorHAnsi" w:cstheme="minorHAnsi"/>
          <w:b/>
          <w:sz w:val="22"/>
          <w:szCs w:val="22"/>
        </w:rPr>
        <w:t>§ 7</w:t>
      </w:r>
      <w:r w:rsidR="00334185" w:rsidRPr="00343999">
        <w:rPr>
          <w:rFonts w:asciiTheme="minorHAnsi" w:eastAsia="Calibri" w:hAnsiTheme="minorHAnsi" w:cstheme="minorHAnsi"/>
          <w:b/>
          <w:sz w:val="22"/>
          <w:szCs w:val="22"/>
        </w:rPr>
        <w:t xml:space="preserve"> Kary umowne</w:t>
      </w:r>
    </w:p>
    <w:p w:rsidR="00334185" w:rsidRPr="00343999" w:rsidRDefault="00334185" w:rsidP="00B63119">
      <w:pPr>
        <w:numPr>
          <w:ilvl w:val="0"/>
          <w:numId w:val="4"/>
        </w:numPr>
        <w:tabs>
          <w:tab w:val="left" w:pos="427"/>
        </w:tabs>
        <w:spacing w:line="360" w:lineRule="auto"/>
        <w:ind w:right="83"/>
        <w:rPr>
          <w:rFonts w:asciiTheme="minorHAnsi" w:eastAsia="Calibri" w:hAnsiTheme="minorHAnsi" w:cstheme="minorHAnsi"/>
          <w:sz w:val="22"/>
          <w:szCs w:val="22"/>
        </w:rPr>
      </w:pPr>
      <w:r w:rsidRPr="00343999">
        <w:rPr>
          <w:rFonts w:asciiTheme="minorHAnsi" w:eastAsia="Calibri" w:hAnsiTheme="minorHAnsi" w:cstheme="minorHAnsi"/>
          <w:sz w:val="22"/>
          <w:szCs w:val="22"/>
        </w:rPr>
        <w:t>Zamawiający nalicza Wykonawcy karę umowną w następujących przypadkach:</w:t>
      </w:r>
    </w:p>
    <w:p w:rsidR="00334185" w:rsidRPr="00343999" w:rsidRDefault="00334185" w:rsidP="00B63119">
      <w:pPr>
        <w:pStyle w:val="Akapitzlist"/>
        <w:numPr>
          <w:ilvl w:val="0"/>
          <w:numId w:val="14"/>
        </w:numPr>
        <w:tabs>
          <w:tab w:val="left" w:pos="847"/>
          <w:tab w:val="left" w:pos="993"/>
        </w:tabs>
        <w:spacing w:line="360" w:lineRule="auto"/>
        <w:rPr>
          <w:rFonts w:asciiTheme="minorHAnsi" w:eastAsia="Calibri" w:hAnsiTheme="minorHAnsi" w:cstheme="minorHAnsi"/>
          <w:sz w:val="22"/>
          <w:szCs w:val="22"/>
        </w:rPr>
      </w:pPr>
      <w:r w:rsidRPr="00343999">
        <w:rPr>
          <w:rFonts w:asciiTheme="minorHAnsi" w:eastAsia="Calibri" w:hAnsiTheme="minorHAnsi" w:cstheme="minorHAnsi"/>
          <w:sz w:val="22"/>
          <w:szCs w:val="22"/>
        </w:rPr>
        <w:t xml:space="preserve">zwłoki w wykonaniu przedmiotu umowy w terminie, w wysokości 0,5% wynagrodzenia brutto, określonego w § </w:t>
      </w:r>
      <w:r w:rsidR="00D347B3" w:rsidRPr="00343999">
        <w:rPr>
          <w:rFonts w:asciiTheme="minorHAnsi" w:eastAsia="Calibri" w:hAnsiTheme="minorHAnsi" w:cstheme="minorHAnsi"/>
          <w:sz w:val="22"/>
          <w:szCs w:val="22"/>
        </w:rPr>
        <w:t>6</w:t>
      </w:r>
      <w:r w:rsidRPr="00343999">
        <w:rPr>
          <w:rFonts w:asciiTheme="minorHAnsi" w:eastAsia="Calibri" w:hAnsiTheme="minorHAnsi" w:cstheme="minorHAnsi"/>
          <w:sz w:val="22"/>
          <w:szCs w:val="22"/>
        </w:rPr>
        <w:t xml:space="preserve"> ust. 1 umowy, naliczonej za każdy dzień zwłoki wykraczający poza termin wskazany w § 2</w:t>
      </w:r>
      <w:r w:rsidR="00652767" w:rsidRPr="00343999">
        <w:rPr>
          <w:rFonts w:asciiTheme="minorHAnsi" w:eastAsia="Calibri" w:hAnsiTheme="minorHAnsi" w:cstheme="minorHAnsi"/>
          <w:sz w:val="22"/>
          <w:szCs w:val="22"/>
        </w:rPr>
        <w:t xml:space="preserve"> pkt 1</w:t>
      </w:r>
      <w:r w:rsidRPr="00343999">
        <w:rPr>
          <w:rFonts w:asciiTheme="minorHAnsi" w:eastAsia="Calibri" w:hAnsiTheme="minorHAnsi" w:cstheme="minorHAnsi"/>
          <w:sz w:val="22"/>
          <w:szCs w:val="22"/>
        </w:rPr>
        <w:t xml:space="preserve"> umowy;</w:t>
      </w:r>
    </w:p>
    <w:p w:rsidR="00334185" w:rsidRPr="00343999" w:rsidRDefault="00334185" w:rsidP="00B63119">
      <w:pPr>
        <w:pStyle w:val="Akapitzlist"/>
        <w:numPr>
          <w:ilvl w:val="0"/>
          <w:numId w:val="14"/>
        </w:numPr>
        <w:tabs>
          <w:tab w:val="left" w:pos="993"/>
        </w:tabs>
        <w:spacing w:line="360" w:lineRule="auto"/>
        <w:ind w:left="709" w:right="83"/>
        <w:rPr>
          <w:rFonts w:asciiTheme="minorHAnsi" w:eastAsia="Calibri" w:hAnsiTheme="minorHAnsi" w:cstheme="minorHAnsi"/>
          <w:sz w:val="22"/>
          <w:szCs w:val="22"/>
        </w:rPr>
      </w:pPr>
      <w:r w:rsidRPr="00343999">
        <w:rPr>
          <w:rFonts w:asciiTheme="minorHAnsi" w:eastAsia="Calibri" w:hAnsiTheme="minorHAnsi" w:cstheme="minorHAnsi"/>
          <w:sz w:val="22"/>
          <w:szCs w:val="22"/>
        </w:rPr>
        <w:t>zrealizowania przedmiotu umowy niezgodnie z OPZ pod względem jakościow</w:t>
      </w:r>
      <w:r w:rsidR="00652767" w:rsidRPr="00343999">
        <w:rPr>
          <w:rFonts w:asciiTheme="minorHAnsi" w:eastAsia="Calibri" w:hAnsiTheme="minorHAnsi" w:cstheme="minorHAnsi"/>
          <w:sz w:val="22"/>
          <w:szCs w:val="22"/>
        </w:rPr>
        <w:t xml:space="preserve">ym lub ilościowym w wysokości 0,5 </w:t>
      </w:r>
      <w:r w:rsidRPr="00343999">
        <w:rPr>
          <w:rFonts w:asciiTheme="minorHAnsi" w:eastAsia="Calibri" w:hAnsiTheme="minorHAnsi" w:cstheme="minorHAnsi"/>
          <w:sz w:val="22"/>
          <w:szCs w:val="22"/>
        </w:rPr>
        <w:t>% wynagro</w:t>
      </w:r>
      <w:r w:rsidR="00D347B3" w:rsidRPr="00343999">
        <w:rPr>
          <w:rFonts w:asciiTheme="minorHAnsi" w:eastAsia="Calibri" w:hAnsiTheme="minorHAnsi" w:cstheme="minorHAnsi"/>
          <w:sz w:val="22"/>
          <w:szCs w:val="22"/>
        </w:rPr>
        <w:t>dzenia brutto, określonego w § 6</w:t>
      </w:r>
      <w:r w:rsidR="000B1899" w:rsidRPr="00343999">
        <w:rPr>
          <w:rFonts w:asciiTheme="minorHAnsi" w:eastAsia="Calibri" w:hAnsiTheme="minorHAnsi" w:cstheme="minorHAnsi"/>
          <w:sz w:val="22"/>
          <w:szCs w:val="22"/>
        </w:rPr>
        <w:t xml:space="preserve"> </w:t>
      </w:r>
      <w:r w:rsidRPr="00343999">
        <w:rPr>
          <w:rFonts w:asciiTheme="minorHAnsi" w:eastAsia="Calibri" w:hAnsiTheme="minorHAnsi" w:cstheme="minorHAnsi"/>
          <w:sz w:val="22"/>
          <w:szCs w:val="22"/>
        </w:rPr>
        <w:t>ust. 1 umowy;</w:t>
      </w:r>
    </w:p>
    <w:p w:rsidR="00334185" w:rsidRPr="00343999" w:rsidRDefault="00334185" w:rsidP="00B63119">
      <w:pPr>
        <w:pStyle w:val="Akapitzlist"/>
        <w:numPr>
          <w:ilvl w:val="0"/>
          <w:numId w:val="14"/>
        </w:numPr>
        <w:tabs>
          <w:tab w:val="left" w:pos="993"/>
        </w:tabs>
        <w:spacing w:line="360" w:lineRule="auto"/>
        <w:ind w:left="709" w:right="83"/>
        <w:rPr>
          <w:rFonts w:asciiTheme="minorHAnsi" w:eastAsia="Calibri" w:hAnsiTheme="minorHAnsi" w:cstheme="minorHAnsi"/>
          <w:sz w:val="22"/>
          <w:szCs w:val="22"/>
        </w:rPr>
      </w:pPr>
      <w:r w:rsidRPr="00343999">
        <w:rPr>
          <w:rFonts w:asciiTheme="minorHAnsi" w:eastAsia="Calibri" w:hAnsiTheme="minorHAnsi" w:cstheme="minorHAnsi"/>
          <w:sz w:val="22"/>
          <w:szCs w:val="22"/>
        </w:rPr>
        <w:t xml:space="preserve">z tytułu odstąpienia od umowy lub rozwiązania umowy przez którąkolwiek ze Stron </w:t>
      </w:r>
      <w:r w:rsidRPr="00343999">
        <w:rPr>
          <w:rFonts w:asciiTheme="minorHAnsi" w:eastAsia="Calibri" w:hAnsiTheme="minorHAnsi" w:cstheme="minorHAnsi"/>
          <w:sz w:val="22"/>
          <w:szCs w:val="22"/>
        </w:rPr>
        <w:br/>
        <w:t xml:space="preserve">z powodu okoliczności, za które odpowiada Wykonawca, w </w:t>
      </w:r>
      <w:r w:rsidR="00652767" w:rsidRPr="00343999">
        <w:rPr>
          <w:rFonts w:asciiTheme="minorHAnsi" w:eastAsia="Calibri" w:hAnsiTheme="minorHAnsi" w:cstheme="minorHAnsi"/>
          <w:sz w:val="22"/>
          <w:szCs w:val="22"/>
        </w:rPr>
        <w:t xml:space="preserve">wysokości 5 </w:t>
      </w:r>
      <w:r w:rsidRPr="00343999">
        <w:rPr>
          <w:rFonts w:asciiTheme="minorHAnsi" w:eastAsia="Calibri" w:hAnsiTheme="minorHAnsi" w:cstheme="minorHAnsi"/>
          <w:sz w:val="22"/>
          <w:szCs w:val="22"/>
        </w:rPr>
        <w:t>% wynagro</w:t>
      </w:r>
      <w:r w:rsidR="00FE6026" w:rsidRPr="00343999">
        <w:rPr>
          <w:rFonts w:asciiTheme="minorHAnsi" w:eastAsia="Calibri" w:hAnsiTheme="minorHAnsi" w:cstheme="minorHAnsi"/>
          <w:sz w:val="22"/>
          <w:szCs w:val="22"/>
        </w:rPr>
        <w:t xml:space="preserve">dzenia brutto, określonego w § </w:t>
      </w:r>
      <w:r w:rsidR="00D347B3" w:rsidRPr="00343999">
        <w:rPr>
          <w:rFonts w:asciiTheme="minorHAnsi" w:eastAsia="Calibri" w:hAnsiTheme="minorHAnsi" w:cstheme="minorHAnsi"/>
          <w:sz w:val="22"/>
          <w:szCs w:val="22"/>
        </w:rPr>
        <w:t xml:space="preserve">6 </w:t>
      </w:r>
      <w:r w:rsidRPr="00343999">
        <w:rPr>
          <w:rFonts w:asciiTheme="minorHAnsi" w:eastAsia="Calibri" w:hAnsiTheme="minorHAnsi" w:cstheme="minorHAnsi"/>
          <w:sz w:val="22"/>
          <w:szCs w:val="22"/>
        </w:rPr>
        <w:t>ust. 1 umowy;</w:t>
      </w:r>
    </w:p>
    <w:p w:rsidR="00334185" w:rsidRPr="00343999" w:rsidRDefault="00334185" w:rsidP="00B63119">
      <w:pPr>
        <w:pStyle w:val="Akapitzlist"/>
        <w:numPr>
          <w:ilvl w:val="0"/>
          <w:numId w:val="14"/>
        </w:numPr>
        <w:tabs>
          <w:tab w:val="left" w:pos="993"/>
        </w:tabs>
        <w:spacing w:line="360" w:lineRule="auto"/>
        <w:ind w:right="83"/>
        <w:rPr>
          <w:rFonts w:asciiTheme="minorHAnsi" w:eastAsia="Calibri" w:hAnsiTheme="minorHAnsi" w:cstheme="minorHAnsi"/>
          <w:sz w:val="22"/>
          <w:szCs w:val="22"/>
        </w:rPr>
      </w:pPr>
      <w:r w:rsidRPr="00343999">
        <w:rPr>
          <w:rFonts w:asciiTheme="minorHAnsi" w:eastAsia="Calibri" w:hAnsiTheme="minorHAnsi" w:cstheme="minorHAnsi"/>
          <w:sz w:val="22"/>
          <w:szCs w:val="22"/>
        </w:rPr>
        <w:t>niespełnienia przez Wykonawcę lub podwykonawcę wymogu zatrudnienia na podstawie umowy o pracę osób wykonujących czynności wskazane w</w:t>
      </w:r>
      <w:r w:rsidR="00FE6026" w:rsidRPr="00343999">
        <w:rPr>
          <w:rFonts w:asciiTheme="minorHAnsi" w:eastAsia="Calibri" w:hAnsiTheme="minorHAnsi" w:cstheme="minorHAnsi"/>
          <w:sz w:val="22"/>
          <w:szCs w:val="22"/>
        </w:rPr>
        <w:t xml:space="preserve"> § 9</w:t>
      </w:r>
      <w:r w:rsidR="00652767" w:rsidRPr="00343999">
        <w:rPr>
          <w:rFonts w:asciiTheme="minorHAnsi" w:eastAsia="Calibri" w:hAnsiTheme="minorHAnsi" w:cstheme="minorHAnsi"/>
          <w:sz w:val="22"/>
          <w:szCs w:val="22"/>
        </w:rPr>
        <w:t xml:space="preserve"> ust. 1 umowy, w wysokości </w:t>
      </w:r>
      <w:r w:rsidR="00EE5081" w:rsidRPr="00343999">
        <w:rPr>
          <w:rFonts w:asciiTheme="minorHAnsi" w:eastAsia="Calibri" w:hAnsiTheme="minorHAnsi" w:cstheme="minorHAnsi"/>
          <w:sz w:val="22"/>
          <w:szCs w:val="22"/>
        </w:rPr>
        <w:t xml:space="preserve">1 </w:t>
      </w:r>
      <w:r w:rsidRPr="00343999">
        <w:rPr>
          <w:rFonts w:asciiTheme="minorHAnsi" w:eastAsia="Calibri" w:hAnsiTheme="minorHAnsi" w:cstheme="minorHAnsi"/>
          <w:sz w:val="22"/>
          <w:szCs w:val="22"/>
        </w:rPr>
        <w:t>% wynagro</w:t>
      </w:r>
      <w:r w:rsidR="00D347B3" w:rsidRPr="00343999">
        <w:rPr>
          <w:rFonts w:asciiTheme="minorHAnsi" w:eastAsia="Calibri" w:hAnsiTheme="minorHAnsi" w:cstheme="minorHAnsi"/>
          <w:sz w:val="22"/>
          <w:szCs w:val="22"/>
        </w:rPr>
        <w:t>dzenia brutto, określonego w § 6</w:t>
      </w:r>
      <w:r w:rsidR="00FE6026" w:rsidRPr="00343999">
        <w:rPr>
          <w:rFonts w:asciiTheme="minorHAnsi" w:eastAsia="Calibri" w:hAnsiTheme="minorHAnsi" w:cstheme="minorHAnsi"/>
          <w:sz w:val="22"/>
          <w:szCs w:val="22"/>
        </w:rPr>
        <w:t xml:space="preserve"> </w:t>
      </w:r>
      <w:r w:rsidRPr="00343999">
        <w:rPr>
          <w:rFonts w:asciiTheme="minorHAnsi" w:eastAsia="Calibri" w:hAnsiTheme="minorHAnsi" w:cstheme="minorHAnsi"/>
          <w:sz w:val="22"/>
          <w:szCs w:val="22"/>
        </w:rPr>
        <w:t>ust. 1 umowy.</w:t>
      </w:r>
    </w:p>
    <w:p w:rsidR="00236873" w:rsidRPr="00343999" w:rsidRDefault="00236873" w:rsidP="00B63119">
      <w:pPr>
        <w:numPr>
          <w:ilvl w:val="0"/>
          <w:numId w:val="5"/>
        </w:numPr>
        <w:tabs>
          <w:tab w:val="left" w:pos="426"/>
        </w:tabs>
        <w:spacing w:line="360" w:lineRule="auto"/>
        <w:ind w:left="426" w:right="108" w:hanging="426"/>
        <w:rPr>
          <w:rFonts w:asciiTheme="minorHAnsi" w:eastAsia="Calibri" w:hAnsiTheme="minorHAnsi" w:cstheme="minorHAnsi"/>
          <w:sz w:val="22"/>
          <w:szCs w:val="22"/>
        </w:rPr>
      </w:pPr>
      <w:bookmarkStart w:id="1" w:name="page9"/>
      <w:bookmarkEnd w:id="1"/>
      <w:r w:rsidRPr="00343999">
        <w:rPr>
          <w:rFonts w:asciiTheme="minorHAnsi" w:eastAsia="Calibri" w:hAnsiTheme="minorHAnsi" w:cstheme="minorHAnsi"/>
          <w:sz w:val="22"/>
          <w:szCs w:val="22"/>
        </w:rPr>
        <w:t>Z</w:t>
      </w:r>
      <w:r w:rsidR="00334185" w:rsidRPr="00343999">
        <w:rPr>
          <w:rFonts w:asciiTheme="minorHAnsi" w:eastAsia="Calibri" w:hAnsiTheme="minorHAnsi" w:cstheme="minorHAnsi"/>
          <w:sz w:val="22"/>
          <w:szCs w:val="22"/>
        </w:rPr>
        <w:t>amawiającemu przysługuje prawo dochodzenia odszkodowania przenoszącego wysokość kar umownych do wysokości rzeczywiście poniesionej szkody i utraconych korzyści.</w:t>
      </w:r>
    </w:p>
    <w:p w:rsidR="00236873" w:rsidRPr="00343999" w:rsidRDefault="00334185" w:rsidP="00B63119">
      <w:pPr>
        <w:numPr>
          <w:ilvl w:val="0"/>
          <w:numId w:val="5"/>
        </w:numPr>
        <w:tabs>
          <w:tab w:val="left" w:pos="426"/>
        </w:tabs>
        <w:spacing w:line="360" w:lineRule="auto"/>
        <w:ind w:left="426" w:right="108" w:hanging="426"/>
        <w:rPr>
          <w:rFonts w:asciiTheme="minorHAnsi" w:eastAsia="Calibri" w:hAnsiTheme="minorHAnsi" w:cstheme="minorHAnsi"/>
          <w:sz w:val="22"/>
          <w:szCs w:val="22"/>
        </w:rPr>
      </w:pPr>
      <w:r w:rsidRPr="00343999">
        <w:rPr>
          <w:rFonts w:asciiTheme="minorHAnsi" w:eastAsia="Calibri" w:hAnsiTheme="minorHAnsi" w:cstheme="minorHAnsi"/>
          <w:sz w:val="22"/>
          <w:szCs w:val="22"/>
        </w:rPr>
        <w:t>W razie naliczenia kar umownych Zamawiający jest upow</w:t>
      </w:r>
      <w:r w:rsidR="00236873" w:rsidRPr="00343999">
        <w:rPr>
          <w:rFonts w:asciiTheme="minorHAnsi" w:eastAsia="Calibri" w:hAnsiTheme="minorHAnsi" w:cstheme="minorHAnsi"/>
          <w:sz w:val="22"/>
          <w:szCs w:val="22"/>
        </w:rPr>
        <w:t>ażniony do potrącenia ich kwoty</w:t>
      </w:r>
      <w:r w:rsidR="00236873" w:rsidRPr="00343999">
        <w:rPr>
          <w:rFonts w:asciiTheme="minorHAnsi" w:eastAsia="Calibri" w:hAnsiTheme="minorHAnsi" w:cstheme="minorHAnsi"/>
          <w:sz w:val="22"/>
          <w:szCs w:val="22"/>
        </w:rPr>
        <w:br/>
      </w:r>
      <w:r w:rsidRPr="00343999">
        <w:rPr>
          <w:rFonts w:asciiTheme="minorHAnsi" w:eastAsia="Calibri" w:hAnsiTheme="minorHAnsi" w:cstheme="minorHAnsi"/>
          <w:sz w:val="22"/>
          <w:szCs w:val="22"/>
        </w:rPr>
        <w:t>z wynagrodzenia przysługującego Wykonawcy, na co Wykonawca wyraża zgodę. Potrącenie przez Zamawiającego należnych kar umownych nie wymaga uprzedniego wezwania Wykonawcy do zapłaty kar umownych. W przypadku niedokonania potrącenia, kara umowna jest płata w terminie 30 dni od dnia otrzymania przez Wykonawcę wezwania do zapłaty.</w:t>
      </w:r>
    </w:p>
    <w:p w:rsidR="00334185" w:rsidRPr="00343999" w:rsidRDefault="00334185" w:rsidP="00B63119">
      <w:pPr>
        <w:numPr>
          <w:ilvl w:val="0"/>
          <w:numId w:val="5"/>
        </w:numPr>
        <w:tabs>
          <w:tab w:val="left" w:pos="426"/>
        </w:tabs>
        <w:spacing w:line="360" w:lineRule="auto"/>
        <w:ind w:left="426" w:right="108" w:hanging="426"/>
        <w:rPr>
          <w:rFonts w:asciiTheme="minorHAnsi" w:eastAsia="Calibri" w:hAnsiTheme="minorHAnsi" w:cstheme="minorHAnsi"/>
          <w:sz w:val="22"/>
          <w:szCs w:val="22"/>
        </w:rPr>
      </w:pPr>
      <w:r w:rsidRPr="00343999">
        <w:rPr>
          <w:rFonts w:asciiTheme="minorHAnsi" w:eastAsia="Calibri" w:hAnsiTheme="minorHAnsi" w:cstheme="minorHAnsi"/>
          <w:sz w:val="22"/>
          <w:szCs w:val="22"/>
        </w:rPr>
        <w:t xml:space="preserve">Łączna maksymalna wysokość kar umownych, których mogą dochodzić strony wynosi 10% wynagrodzenia brutto, określonego w § </w:t>
      </w:r>
      <w:r w:rsidR="00D347B3" w:rsidRPr="00343999">
        <w:rPr>
          <w:rFonts w:asciiTheme="minorHAnsi" w:eastAsia="Calibri" w:hAnsiTheme="minorHAnsi" w:cstheme="minorHAnsi"/>
          <w:sz w:val="22"/>
          <w:szCs w:val="22"/>
        </w:rPr>
        <w:t>6</w:t>
      </w:r>
      <w:r w:rsidRPr="00343999">
        <w:rPr>
          <w:rFonts w:asciiTheme="minorHAnsi" w:eastAsia="Calibri" w:hAnsiTheme="minorHAnsi" w:cstheme="minorHAnsi"/>
          <w:sz w:val="22"/>
          <w:szCs w:val="22"/>
        </w:rPr>
        <w:t xml:space="preserve"> ust. 1 umowy</w:t>
      </w:r>
    </w:p>
    <w:p w:rsidR="00EE6C67" w:rsidRPr="00343999" w:rsidRDefault="00EE6C67" w:rsidP="00B63119">
      <w:pPr>
        <w:tabs>
          <w:tab w:val="left" w:pos="0"/>
        </w:tabs>
        <w:spacing w:line="360" w:lineRule="auto"/>
        <w:rPr>
          <w:rFonts w:asciiTheme="minorHAnsi" w:hAnsiTheme="minorHAnsi" w:cstheme="minorHAnsi"/>
          <w:bCs/>
          <w:sz w:val="22"/>
          <w:szCs w:val="22"/>
        </w:rPr>
      </w:pPr>
    </w:p>
    <w:p w:rsidR="00652767" w:rsidRPr="00343999" w:rsidRDefault="00D954DE" w:rsidP="00B63119">
      <w:pPr>
        <w:spacing w:line="360" w:lineRule="auto"/>
        <w:rPr>
          <w:rFonts w:asciiTheme="minorHAnsi" w:hAnsiTheme="minorHAnsi" w:cstheme="minorHAnsi"/>
          <w:b/>
          <w:bCs/>
          <w:sz w:val="22"/>
          <w:szCs w:val="22"/>
        </w:rPr>
      </w:pPr>
      <w:r w:rsidRPr="00343999">
        <w:rPr>
          <w:rFonts w:asciiTheme="minorHAnsi" w:hAnsiTheme="minorHAnsi" w:cstheme="minorHAnsi"/>
          <w:b/>
          <w:bCs/>
          <w:sz w:val="22"/>
          <w:szCs w:val="22"/>
        </w:rPr>
        <w:t xml:space="preserve">§ </w:t>
      </w:r>
      <w:r w:rsidR="00E33D81" w:rsidRPr="00343999">
        <w:rPr>
          <w:rFonts w:asciiTheme="minorHAnsi" w:hAnsiTheme="minorHAnsi" w:cstheme="minorHAnsi"/>
          <w:b/>
          <w:bCs/>
          <w:sz w:val="22"/>
          <w:szCs w:val="22"/>
        </w:rPr>
        <w:t>8</w:t>
      </w:r>
      <w:r w:rsidR="00C30B0B" w:rsidRPr="00343999">
        <w:rPr>
          <w:rFonts w:asciiTheme="minorHAnsi" w:hAnsiTheme="minorHAnsi" w:cstheme="minorHAnsi"/>
          <w:b/>
          <w:bCs/>
          <w:sz w:val="22"/>
          <w:szCs w:val="22"/>
        </w:rPr>
        <w:t xml:space="preserve"> Prawa autorskie</w:t>
      </w:r>
    </w:p>
    <w:p w:rsidR="00B01BB5" w:rsidRPr="00343999" w:rsidRDefault="00C30B0B" w:rsidP="00B63119">
      <w:pPr>
        <w:pStyle w:val="Akapitzlist"/>
        <w:numPr>
          <w:ilvl w:val="0"/>
          <w:numId w:val="7"/>
        </w:numPr>
        <w:tabs>
          <w:tab w:val="left" w:pos="426"/>
        </w:tabs>
        <w:spacing w:line="360" w:lineRule="auto"/>
        <w:ind w:hanging="426"/>
        <w:rPr>
          <w:rFonts w:asciiTheme="minorHAnsi" w:hAnsiTheme="minorHAnsi" w:cstheme="minorHAnsi"/>
          <w:bCs/>
          <w:sz w:val="22"/>
          <w:szCs w:val="22"/>
        </w:rPr>
      </w:pPr>
      <w:r w:rsidRPr="00343999">
        <w:rPr>
          <w:rFonts w:asciiTheme="minorHAnsi" w:hAnsiTheme="minorHAnsi" w:cstheme="minorHAnsi"/>
          <w:bCs/>
          <w:sz w:val="22"/>
          <w:szCs w:val="22"/>
        </w:rPr>
        <w:t xml:space="preserve">Wykonawca oświadcza, że wszystkie wyniki prac mogące stanowić przedmiot praw autorskich, w tym w szczególności: grafiki, jak również inne elementy, które Wykonawca pozyska na własną rękę oraz autorskie prawa majątkowe wraz z prawami zależnymi do wszystkich materiałów zatwierdzonych przez Zamawiającego oraz elementów graficznych przechodzą na Zamawiającego, bez dodatkowego wynagrodzenia. </w:t>
      </w:r>
    </w:p>
    <w:p w:rsidR="00C30B0B" w:rsidRPr="00343999" w:rsidRDefault="00C30B0B" w:rsidP="00B63119">
      <w:pPr>
        <w:pStyle w:val="Akapitzlist"/>
        <w:numPr>
          <w:ilvl w:val="0"/>
          <w:numId w:val="7"/>
        </w:numPr>
        <w:tabs>
          <w:tab w:val="left" w:pos="426"/>
        </w:tabs>
        <w:spacing w:line="360" w:lineRule="auto"/>
        <w:ind w:hanging="426"/>
        <w:rPr>
          <w:rFonts w:asciiTheme="minorHAnsi" w:hAnsiTheme="minorHAnsi" w:cstheme="minorHAnsi"/>
          <w:bCs/>
          <w:sz w:val="22"/>
          <w:szCs w:val="22"/>
        </w:rPr>
      </w:pPr>
      <w:r w:rsidRPr="00343999">
        <w:rPr>
          <w:rFonts w:asciiTheme="minorHAnsi" w:hAnsiTheme="minorHAnsi" w:cstheme="minorHAnsi"/>
          <w:bCs/>
          <w:sz w:val="22"/>
          <w:szCs w:val="22"/>
        </w:rPr>
        <w:t xml:space="preserve">Niniejsza umowa upoważnia do wykorzystania wyników prac i materiałów, o których mowa w ust. 1 w całości lub we fragmentach, stosownie do potrzeb Zamawiającego, na następujących polach eksploatacji: </w:t>
      </w:r>
    </w:p>
    <w:p w:rsidR="00C30B0B" w:rsidRPr="00343999" w:rsidRDefault="00C30B0B" w:rsidP="00B63119">
      <w:pPr>
        <w:pStyle w:val="Akapitzlist"/>
        <w:tabs>
          <w:tab w:val="left" w:pos="0"/>
        </w:tabs>
        <w:spacing w:line="360" w:lineRule="auto"/>
        <w:ind w:left="360"/>
        <w:rPr>
          <w:rFonts w:asciiTheme="minorHAnsi" w:hAnsiTheme="minorHAnsi" w:cstheme="minorHAnsi"/>
          <w:bCs/>
          <w:sz w:val="22"/>
          <w:szCs w:val="22"/>
        </w:rPr>
      </w:pPr>
      <w:r w:rsidRPr="00343999">
        <w:rPr>
          <w:rFonts w:asciiTheme="minorHAnsi" w:hAnsiTheme="minorHAnsi" w:cstheme="minorHAnsi"/>
          <w:bCs/>
          <w:sz w:val="22"/>
          <w:szCs w:val="22"/>
        </w:rPr>
        <w:t xml:space="preserve">1) trwałe lub czasowe utrwalanie lub zwielokrotnianie w całości lub części, jakimikolwiek środkami i w jakiejkolwiek formie, niezależnie od formatu, systemu,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 </w:t>
      </w:r>
    </w:p>
    <w:p w:rsidR="00C30B0B" w:rsidRPr="00343999" w:rsidRDefault="00C30B0B" w:rsidP="00B63119">
      <w:pPr>
        <w:pStyle w:val="Akapitzlist"/>
        <w:tabs>
          <w:tab w:val="left" w:pos="0"/>
        </w:tabs>
        <w:spacing w:line="360" w:lineRule="auto"/>
        <w:ind w:left="360"/>
        <w:rPr>
          <w:rFonts w:asciiTheme="minorHAnsi" w:hAnsiTheme="minorHAnsi" w:cstheme="minorHAnsi"/>
          <w:bCs/>
          <w:sz w:val="22"/>
          <w:szCs w:val="22"/>
        </w:rPr>
      </w:pPr>
      <w:r w:rsidRPr="00343999">
        <w:rPr>
          <w:rFonts w:asciiTheme="minorHAnsi" w:hAnsiTheme="minorHAnsi" w:cstheme="minorHAnsi"/>
          <w:bCs/>
          <w:sz w:val="22"/>
          <w:szCs w:val="22"/>
        </w:rPr>
        <w:t xml:space="preserve">2) tworzenie nowych wersji i adaptacji w szczególności tłumaczenie, przystosowanie, zmianę układu lub jakiekolwiek inne zmiany; </w:t>
      </w:r>
    </w:p>
    <w:p w:rsidR="00C30B0B" w:rsidRPr="00343999" w:rsidRDefault="00C30B0B" w:rsidP="00B63119">
      <w:pPr>
        <w:pStyle w:val="Akapitzlist"/>
        <w:tabs>
          <w:tab w:val="left" w:pos="0"/>
        </w:tabs>
        <w:spacing w:line="360" w:lineRule="auto"/>
        <w:ind w:left="360"/>
        <w:rPr>
          <w:rFonts w:asciiTheme="minorHAnsi" w:hAnsiTheme="minorHAnsi" w:cstheme="minorHAnsi"/>
          <w:bCs/>
          <w:sz w:val="22"/>
          <w:szCs w:val="22"/>
        </w:rPr>
      </w:pPr>
      <w:r w:rsidRPr="00343999">
        <w:rPr>
          <w:rFonts w:asciiTheme="minorHAnsi" w:hAnsiTheme="minorHAnsi" w:cstheme="minorHAnsi"/>
          <w:bCs/>
          <w:sz w:val="22"/>
          <w:szCs w:val="22"/>
        </w:rPr>
        <w:t xml:space="preserve">3) 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 </w:t>
      </w:r>
    </w:p>
    <w:p w:rsidR="00C30B0B" w:rsidRPr="00343999" w:rsidRDefault="00C30B0B" w:rsidP="00B63119">
      <w:pPr>
        <w:pStyle w:val="Akapitzlist"/>
        <w:tabs>
          <w:tab w:val="left" w:pos="0"/>
        </w:tabs>
        <w:spacing w:line="360" w:lineRule="auto"/>
        <w:ind w:left="360"/>
        <w:rPr>
          <w:rFonts w:asciiTheme="minorHAnsi" w:hAnsiTheme="minorHAnsi" w:cstheme="minorHAnsi"/>
          <w:bCs/>
          <w:sz w:val="22"/>
          <w:szCs w:val="22"/>
        </w:rPr>
      </w:pPr>
      <w:r w:rsidRPr="00343999">
        <w:rPr>
          <w:rFonts w:asciiTheme="minorHAnsi" w:hAnsiTheme="minorHAnsi" w:cstheme="minorHAnsi"/>
          <w:bCs/>
          <w:sz w:val="22"/>
          <w:szCs w:val="22"/>
        </w:rPr>
        <w:t xml:space="preserve">4) rozpowszechnianie w sieci Internet oraz w sieciach zamkniętych; </w:t>
      </w:r>
    </w:p>
    <w:p w:rsidR="00C30B0B" w:rsidRPr="00343999" w:rsidRDefault="00C30B0B" w:rsidP="00B63119">
      <w:pPr>
        <w:pStyle w:val="Akapitzlist"/>
        <w:tabs>
          <w:tab w:val="left" w:pos="0"/>
        </w:tabs>
        <w:spacing w:line="360" w:lineRule="auto"/>
        <w:ind w:left="360"/>
        <w:rPr>
          <w:rFonts w:asciiTheme="minorHAnsi" w:hAnsiTheme="minorHAnsi" w:cstheme="minorHAnsi"/>
          <w:bCs/>
          <w:sz w:val="22"/>
          <w:szCs w:val="22"/>
        </w:rPr>
      </w:pPr>
      <w:r w:rsidRPr="00343999">
        <w:rPr>
          <w:rFonts w:asciiTheme="minorHAnsi" w:hAnsiTheme="minorHAnsi" w:cstheme="minorHAnsi"/>
          <w:bCs/>
          <w:sz w:val="22"/>
          <w:szCs w:val="22"/>
        </w:rPr>
        <w:t xml:space="preserve">5) prawo do wykorzystania utworu dla celów edukacyjnych, szkoleniowych bądź podobnych; </w:t>
      </w:r>
    </w:p>
    <w:p w:rsidR="00C30B0B" w:rsidRPr="00343999" w:rsidRDefault="00C30B0B" w:rsidP="00B63119">
      <w:pPr>
        <w:pStyle w:val="Akapitzlist"/>
        <w:tabs>
          <w:tab w:val="left" w:pos="0"/>
        </w:tabs>
        <w:spacing w:line="360" w:lineRule="auto"/>
        <w:ind w:left="360"/>
        <w:rPr>
          <w:rFonts w:asciiTheme="minorHAnsi" w:hAnsiTheme="minorHAnsi" w:cstheme="minorHAnsi"/>
          <w:bCs/>
          <w:sz w:val="22"/>
          <w:szCs w:val="22"/>
        </w:rPr>
      </w:pPr>
      <w:r w:rsidRPr="00343999">
        <w:rPr>
          <w:rFonts w:asciiTheme="minorHAnsi" w:hAnsiTheme="minorHAnsi" w:cstheme="minorHAnsi"/>
          <w:bCs/>
          <w:sz w:val="22"/>
          <w:szCs w:val="22"/>
        </w:rPr>
        <w:t xml:space="preserve">6) stosowanie, wprowadzanie, wyświetlanie, przekazywanie i przechowywanie niezależnie od formatu, systemu lub standardu; </w:t>
      </w:r>
    </w:p>
    <w:p w:rsidR="00C30B0B" w:rsidRPr="00343999" w:rsidRDefault="00C30B0B" w:rsidP="00B63119">
      <w:pPr>
        <w:pStyle w:val="Akapitzlist"/>
        <w:tabs>
          <w:tab w:val="left" w:pos="0"/>
        </w:tabs>
        <w:spacing w:line="360" w:lineRule="auto"/>
        <w:ind w:left="360"/>
        <w:rPr>
          <w:rFonts w:asciiTheme="minorHAnsi" w:hAnsiTheme="minorHAnsi" w:cstheme="minorHAnsi"/>
          <w:bCs/>
          <w:sz w:val="22"/>
          <w:szCs w:val="22"/>
        </w:rPr>
      </w:pPr>
      <w:r w:rsidRPr="00343999">
        <w:rPr>
          <w:rFonts w:asciiTheme="minorHAnsi" w:hAnsiTheme="minorHAnsi" w:cstheme="minorHAnsi"/>
          <w:bCs/>
          <w:sz w:val="22"/>
          <w:szCs w:val="22"/>
        </w:rPr>
        <w:t xml:space="preserve">7) prawo do rozporządzenia opracowaniami utworu oraz prawo udostępnienia ich do korzystania, w tym udzielania licencji na rzecz osób trzecich, na wszystkich wymienionych powyżej polach eksploatacji. </w:t>
      </w:r>
    </w:p>
    <w:p w:rsidR="00C30B0B" w:rsidRPr="00343999" w:rsidRDefault="00C30B0B" w:rsidP="00B63119">
      <w:pPr>
        <w:pStyle w:val="Akapitzlist"/>
        <w:numPr>
          <w:ilvl w:val="0"/>
          <w:numId w:val="7"/>
        </w:numPr>
        <w:tabs>
          <w:tab w:val="left" w:pos="142"/>
        </w:tabs>
        <w:spacing w:line="360" w:lineRule="auto"/>
        <w:ind w:hanging="426"/>
        <w:rPr>
          <w:rFonts w:asciiTheme="minorHAnsi" w:hAnsiTheme="minorHAnsi" w:cstheme="minorHAnsi"/>
          <w:bCs/>
          <w:sz w:val="22"/>
          <w:szCs w:val="22"/>
        </w:rPr>
      </w:pPr>
      <w:r w:rsidRPr="00343999">
        <w:rPr>
          <w:rFonts w:asciiTheme="minorHAnsi" w:hAnsiTheme="minorHAnsi" w:cstheme="minorHAnsi"/>
          <w:bCs/>
          <w:sz w:val="22"/>
          <w:szCs w:val="22"/>
        </w:rPr>
        <w:t>Nabycie przez Zamawiającego praw, o których mowa w ust. 1 i 2, następuje:</w:t>
      </w:r>
    </w:p>
    <w:p w:rsidR="00FE6026" w:rsidRPr="00343999" w:rsidRDefault="00C30B0B" w:rsidP="00B63119">
      <w:pPr>
        <w:pStyle w:val="Akapitzlist"/>
        <w:numPr>
          <w:ilvl w:val="1"/>
          <w:numId w:val="8"/>
        </w:numPr>
        <w:tabs>
          <w:tab w:val="left" w:pos="142"/>
        </w:tabs>
        <w:spacing w:line="360" w:lineRule="auto"/>
        <w:ind w:left="709" w:hanging="284"/>
        <w:rPr>
          <w:rFonts w:asciiTheme="minorHAnsi" w:hAnsiTheme="minorHAnsi" w:cstheme="minorHAnsi"/>
          <w:bCs/>
          <w:sz w:val="22"/>
          <w:szCs w:val="22"/>
        </w:rPr>
      </w:pPr>
      <w:r w:rsidRPr="00343999">
        <w:rPr>
          <w:rFonts w:asciiTheme="minorHAnsi" w:hAnsiTheme="minorHAnsi" w:cstheme="minorHAnsi"/>
          <w:bCs/>
          <w:sz w:val="22"/>
          <w:szCs w:val="22"/>
        </w:rPr>
        <w:t xml:space="preserve">z chwilą zapłaty wynagrodzenia oraz </w:t>
      </w:r>
    </w:p>
    <w:p w:rsidR="00FE6026" w:rsidRPr="00343999" w:rsidRDefault="00C30B0B" w:rsidP="00B63119">
      <w:pPr>
        <w:pStyle w:val="Akapitzlist"/>
        <w:numPr>
          <w:ilvl w:val="1"/>
          <w:numId w:val="8"/>
        </w:numPr>
        <w:tabs>
          <w:tab w:val="left" w:pos="142"/>
        </w:tabs>
        <w:spacing w:line="360" w:lineRule="auto"/>
        <w:ind w:left="709" w:hanging="284"/>
        <w:rPr>
          <w:rFonts w:asciiTheme="minorHAnsi" w:hAnsiTheme="minorHAnsi" w:cstheme="minorHAnsi"/>
          <w:bCs/>
          <w:sz w:val="22"/>
          <w:szCs w:val="22"/>
        </w:rPr>
      </w:pPr>
      <w:r w:rsidRPr="00343999">
        <w:rPr>
          <w:rFonts w:asciiTheme="minorHAnsi" w:hAnsiTheme="minorHAnsi" w:cstheme="minorHAnsi"/>
          <w:bCs/>
          <w:sz w:val="22"/>
          <w:szCs w:val="22"/>
        </w:rPr>
        <w:t xml:space="preserve">bez ograniczeń co do terytorium, czasu, liczby egzemplarzy. </w:t>
      </w:r>
    </w:p>
    <w:p w:rsidR="00B01BB5" w:rsidRPr="00343999" w:rsidRDefault="00C30B0B" w:rsidP="00B63119">
      <w:pPr>
        <w:pStyle w:val="Akapitzlist"/>
        <w:numPr>
          <w:ilvl w:val="0"/>
          <w:numId w:val="7"/>
        </w:numPr>
        <w:tabs>
          <w:tab w:val="left" w:pos="142"/>
        </w:tabs>
        <w:spacing w:line="360" w:lineRule="auto"/>
        <w:ind w:hanging="426"/>
        <w:rPr>
          <w:rFonts w:asciiTheme="minorHAnsi" w:hAnsiTheme="minorHAnsi" w:cstheme="minorHAnsi"/>
          <w:bCs/>
          <w:sz w:val="22"/>
          <w:szCs w:val="22"/>
        </w:rPr>
      </w:pPr>
      <w:r w:rsidRPr="00343999">
        <w:rPr>
          <w:rFonts w:asciiTheme="minorHAnsi" w:hAnsiTheme="minorHAnsi" w:cstheme="minorHAnsi"/>
          <w:bCs/>
          <w:sz w:val="22"/>
          <w:szCs w:val="22"/>
        </w:rPr>
        <w:t xml:space="preserve">Wykonawca zobowiązuje się, że wykonując umowę będzie przestrzegał przepisów ustawy </w:t>
      </w:r>
      <w:r w:rsidR="00DD2EF3" w:rsidRPr="00343999">
        <w:rPr>
          <w:rFonts w:asciiTheme="minorHAnsi" w:hAnsiTheme="minorHAnsi" w:cstheme="minorHAnsi"/>
          <w:bCs/>
          <w:sz w:val="22"/>
          <w:szCs w:val="22"/>
        </w:rPr>
        <w:t xml:space="preserve"> </w:t>
      </w:r>
      <w:r w:rsidR="006E171E" w:rsidRPr="00343999">
        <w:rPr>
          <w:rFonts w:asciiTheme="minorHAnsi" w:hAnsiTheme="minorHAnsi" w:cstheme="minorHAnsi"/>
          <w:bCs/>
          <w:sz w:val="22"/>
          <w:szCs w:val="22"/>
        </w:rPr>
        <w:br/>
      </w:r>
      <w:r w:rsidRPr="00343999">
        <w:rPr>
          <w:rFonts w:asciiTheme="minorHAnsi" w:hAnsiTheme="minorHAnsi" w:cstheme="minorHAnsi"/>
          <w:bCs/>
          <w:sz w:val="22"/>
          <w:szCs w:val="22"/>
        </w:rPr>
        <w:t xml:space="preserve">z dnia 4 lutego 1994 r. – o prawie autorskim i prawach pokrewnych (tekst jedn.: Dz. U. z 2021 r. poz. 1062 ze zm.) i nie naruszy praw majątkowych osób trzecich, a przedmiot umowy przekaże Zamawiającemu w stanie wolnym od obciążeń prawami tych osób. </w:t>
      </w:r>
    </w:p>
    <w:p w:rsidR="00B01BB5" w:rsidRPr="00343999" w:rsidRDefault="00C30B0B" w:rsidP="00B63119">
      <w:pPr>
        <w:pStyle w:val="Akapitzlist"/>
        <w:numPr>
          <w:ilvl w:val="0"/>
          <w:numId w:val="7"/>
        </w:numPr>
        <w:tabs>
          <w:tab w:val="left" w:pos="142"/>
        </w:tabs>
        <w:spacing w:line="360" w:lineRule="auto"/>
        <w:ind w:hanging="426"/>
        <w:rPr>
          <w:rFonts w:asciiTheme="minorHAnsi" w:hAnsiTheme="minorHAnsi" w:cstheme="minorHAnsi"/>
          <w:bCs/>
          <w:sz w:val="22"/>
          <w:szCs w:val="22"/>
        </w:rPr>
      </w:pPr>
      <w:r w:rsidRPr="00343999">
        <w:rPr>
          <w:rFonts w:asciiTheme="minorHAnsi" w:hAnsiTheme="minorHAnsi" w:cstheme="minorHAnsi"/>
          <w:bCs/>
          <w:sz w:val="22"/>
          <w:szCs w:val="22"/>
        </w:rPr>
        <w:t>W ramach wartości wynagrodzenia z tytułu wykonania niniejszej umowy, określonego</w:t>
      </w:r>
      <w:r w:rsidR="00DD2EF3" w:rsidRPr="00343999">
        <w:rPr>
          <w:rFonts w:asciiTheme="minorHAnsi" w:hAnsiTheme="minorHAnsi" w:cstheme="minorHAnsi"/>
          <w:bCs/>
          <w:sz w:val="22"/>
          <w:szCs w:val="22"/>
        </w:rPr>
        <w:br/>
      </w:r>
      <w:r w:rsidRPr="00343999">
        <w:rPr>
          <w:rFonts w:asciiTheme="minorHAnsi" w:hAnsiTheme="minorHAnsi" w:cstheme="minorHAnsi"/>
          <w:bCs/>
          <w:sz w:val="22"/>
          <w:szCs w:val="22"/>
        </w:rPr>
        <w:t xml:space="preserve"> w § </w:t>
      </w:r>
      <w:r w:rsidR="00D347B3" w:rsidRPr="00343999">
        <w:rPr>
          <w:rFonts w:asciiTheme="minorHAnsi" w:hAnsiTheme="minorHAnsi" w:cstheme="minorHAnsi"/>
          <w:bCs/>
          <w:sz w:val="22"/>
          <w:szCs w:val="22"/>
        </w:rPr>
        <w:t>6</w:t>
      </w:r>
      <w:r w:rsidRPr="00343999">
        <w:rPr>
          <w:rFonts w:asciiTheme="minorHAnsi" w:hAnsiTheme="minorHAnsi" w:cstheme="minorHAnsi"/>
          <w:bCs/>
          <w:sz w:val="22"/>
          <w:szCs w:val="22"/>
        </w:rPr>
        <w:t xml:space="preserve"> ust. 1 umowy, Zamawiający nabywa autorskie prawa majątkowe na wszystkich wskazanych polach eksploatacji, do wszystkich utworów przekazanych w ramach realizacji umowy. </w:t>
      </w:r>
    </w:p>
    <w:p w:rsidR="00B01BB5" w:rsidRPr="00343999" w:rsidRDefault="00C30B0B" w:rsidP="00B63119">
      <w:pPr>
        <w:pStyle w:val="Akapitzlist"/>
        <w:numPr>
          <w:ilvl w:val="0"/>
          <w:numId w:val="7"/>
        </w:numPr>
        <w:tabs>
          <w:tab w:val="left" w:pos="142"/>
        </w:tabs>
        <w:spacing w:line="360" w:lineRule="auto"/>
        <w:ind w:hanging="426"/>
        <w:rPr>
          <w:rFonts w:asciiTheme="minorHAnsi" w:hAnsiTheme="minorHAnsi" w:cstheme="minorHAnsi"/>
          <w:bCs/>
          <w:sz w:val="22"/>
          <w:szCs w:val="22"/>
        </w:rPr>
      </w:pPr>
      <w:r w:rsidRPr="00343999">
        <w:rPr>
          <w:rFonts w:asciiTheme="minorHAnsi" w:hAnsiTheme="minorHAnsi" w:cstheme="minorHAnsi"/>
          <w:bCs/>
          <w:sz w:val="22"/>
          <w:szCs w:val="22"/>
        </w:rPr>
        <w:t xml:space="preserve">Wykonawca jest odpowiedzialny względem Zamawiającego za wszelkie wady prawne przedmiotu umowy, a w szczególności za ewentualne roszczenia osób trzecich wynikające z naruszenia praw własności intelektualnej, w tym za nieprzestrzeganie przepisów ustawy o prawie autorskim i prawach pokrewnych </w:t>
      </w:r>
      <w:r w:rsidR="006E171E" w:rsidRPr="00343999">
        <w:rPr>
          <w:rFonts w:asciiTheme="minorHAnsi" w:hAnsiTheme="minorHAnsi" w:cstheme="minorHAnsi"/>
          <w:bCs/>
          <w:sz w:val="22"/>
          <w:szCs w:val="22"/>
        </w:rPr>
        <w:t xml:space="preserve"> </w:t>
      </w:r>
      <w:r w:rsidRPr="00343999">
        <w:rPr>
          <w:rFonts w:asciiTheme="minorHAnsi" w:hAnsiTheme="minorHAnsi" w:cstheme="minorHAnsi"/>
          <w:bCs/>
          <w:sz w:val="22"/>
          <w:szCs w:val="22"/>
        </w:rPr>
        <w:t>w związku z wykonywaniem przedmiotu umowy.</w:t>
      </w:r>
    </w:p>
    <w:p w:rsidR="002053BC" w:rsidRDefault="00C30B0B" w:rsidP="00B63119">
      <w:pPr>
        <w:pStyle w:val="Akapitzlist"/>
        <w:numPr>
          <w:ilvl w:val="0"/>
          <w:numId w:val="7"/>
        </w:numPr>
        <w:tabs>
          <w:tab w:val="left" w:pos="142"/>
        </w:tabs>
        <w:spacing w:line="360" w:lineRule="auto"/>
        <w:ind w:hanging="426"/>
        <w:rPr>
          <w:rFonts w:asciiTheme="minorHAnsi" w:hAnsiTheme="minorHAnsi" w:cstheme="minorHAnsi"/>
          <w:bCs/>
          <w:sz w:val="22"/>
          <w:szCs w:val="22"/>
        </w:rPr>
      </w:pPr>
      <w:r w:rsidRPr="00343999">
        <w:rPr>
          <w:rFonts w:asciiTheme="minorHAnsi" w:hAnsiTheme="minorHAnsi" w:cstheme="minorHAnsi"/>
          <w:bCs/>
          <w:sz w:val="22"/>
          <w:szCs w:val="22"/>
        </w:rPr>
        <w:t xml:space="preserve">przypadku wątpliwości wszelkie postanowienia umowy dotyczące praw autorskich mają zastosowanie również po odstąpieniu od umowy przez którąkolwiek ze Stron. </w:t>
      </w:r>
      <w:r w:rsidR="002053BC" w:rsidRPr="00343999">
        <w:rPr>
          <w:rFonts w:asciiTheme="minorHAnsi" w:hAnsiTheme="minorHAnsi" w:cstheme="minorHAnsi"/>
          <w:bCs/>
          <w:sz w:val="22"/>
          <w:szCs w:val="22"/>
        </w:rPr>
        <w:t xml:space="preserve">Wykonawca zobowiązany jest do umieszczenia na </w:t>
      </w:r>
      <w:r w:rsidR="00BF6A3D" w:rsidRPr="00343999">
        <w:rPr>
          <w:rFonts w:asciiTheme="minorHAnsi" w:hAnsiTheme="minorHAnsi" w:cstheme="minorHAnsi"/>
          <w:bCs/>
          <w:sz w:val="22"/>
          <w:szCs w:val="22"/>
        </w:rPr>
        <w:t>dokumentach</w:t>
      </w:r>
      <w:r w:rsidR="002053BC" w:rsidRPr="00343999">
        <w:rPr>
          <w:rFonts w:asciiTheme="minorHAnsi" w:hAnsiTheme="minorHAnsi" w:cstheme="minorHAnsi"/>
          <w:bCs/>
          <w:sz w:val="22"/>
          <w:szCs w:val="22"/>
        </w:rPr>
        <w:t xml:space="preserve"> i </w:t>
      </w:r>
      <w:r w:rsidR="00BF6A3D" w:rsidRPr="00343999">
        <w:rPr>
          <w:rFonts w:asciiTheme="minorHAnsi" w:hAnsiTheme="minorHAnsi" w:cstheme="minorHAnsi"/>
          <w:bCs/>
          <w:sz w:val="22"/>
          <w:szCs w:val="22"/>
        </w:rPr>
        <w:t>materiałach przygotowywanych na potrzeby zamówienia</w:t>
      </w:r>
      <w:r w:rsidR="002053BC" w:rsidRPr="00343999">
        <w:rPr>
          <w:rFonts w:asciiTheme="minorHAnsi" w:hAnsiTheme="minorHAnsi" w:cstheme="minorHAnsi"/>
          <w:bCs/>
          <w:sz w:val="22"/>
          <w:szCs w:val="22"/>
        </w:rPr>
        <w:t xml:space="preserve"> następujących logotypów wraz z informacją o współfinansowaniu:</w:t>
      </w:r>
    </w:p>
    <w:p w:rsidR="00FC372A" w:rsidRPr="00FC372A" w:rsidRDefault="00FC372A" w:rsidP="00FC372A">
      <w:pPr>
        <w:tabs>
          <w:tab w:val="left" w:pos="142"/>
        </w:tabs>
        <w:spacing w:line="360" w:lineRule="auto"/>
        <w:rPr>
          <w:rFonts w:asciiTheme="minorHAnsi" w:hAnsiTheme="minorHAnsi" w:cstheme="minorHAnsi"/>
          <w:bCs/>
          <w:sz w:val="22"/>
          <w:szCs w:val="22"/>
        </w:rPr>
      </w:pPr>
    </w:p>
    <w:p w:rsidR="00ED1FF9" w:rsidRPr="00343999" w:rsidRDefault="00ED1FF9" w:rsidP="00B63119">
      <w:pPr>
        <w:spacing w:line="360" w:lineRule="auto"/>
        <w:rPr>
          <w:rFonts w:asciiTheme="minorHAnsi" w:hAnsiTheme="minorHAnsi" w:cstheme="minorHAnsi"/>
          <w:sz w:val="22"/>
          <w:szCs w:val="22"/>
        </w:rPr>
      </w:pPr>
      <w:r w:rsidRPr="00343999">
        <w:rPr>
          <w:rFonts w:asciiTheme="minorHAnsi" w:hAnsiTheme="minorHAnsi" w:cstheme="minorHAnsi"/>
          <w:noProof/>
          <w:sz w:val="22"/>
          <w:szCs w:val="22"/>
        </w:rPr>
        <w:drawing>
          <wp:inline distT="0" distB="0" distL="0" distR="0">
            <wp:extent cx="6189345" cy="592782"/>
            <wp:effectExtent l="0" t="0" r="1905" b="0"/>
            <wp:docPr id="3" name="Obraz 3" descr="C:\Users\katarzyna.bledkowska\AppData\Local\Temp\Temp1_Zestawienia-znaków-z-logotypem-OPOLSKIE-wersje-poziome.zip\Zestawienia znaków z logotypem OPOLSKIE - wersje poziome\POZIOM_KOLOR_PL\RPO+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bledkowska\AppData\Local\Temp\Temp1_Zestawienia-znaków-z-logotypem-OPOLSKIE-wersje-poziome.zip\Zestawienia znaków z logotypem OPOLSKIE - wersje poziome\POZIOM_KOLOR_PL\RPO+OP+EFS.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9345" cy="592782"/>
                    </a:xfrm>
                    <a:prstGeom prst="rect">
                      <a:avLst/>
                    </a:prstGeom>
                    <a:noFill/>
                    <a:ln>
                      <a:noFill/>
                    </a:ln>
                  </pic:spPr>
                </pic:pic>
              </a:graphicData>
            </a:graphic>
          </wp:inline>
        </w:drawing>
      </w:r>
    </w:p>
    <w:p w:rsidR="00FC372A" w:rsidRDefault="00FC372A" w:rsidP="00B63119">
      <w:pPr>
        <w:spacing w:line="360" w:lineRule="auto"/>
        <w:rPr>
          <w:rFonts w:asciiTheme="minorHAnsi" w:hAnsiTheme="minorHAnsi" w:cstheme="minorHAnsi"/>
          <w:sz w:val="22"/>
          <w:szCs w:val="22"/>
        </w:rPr>
      </w:pPr>
    </w:p>
    <w:p w:rsidR="008602C4" w:rsidRPr="00343999" w:rsidRDefault="00ED1FF9" w:rsidP="00B63119">
      <w:pPr>
        <w:spacing w:line="360" w:lineRule="auto"/>
        <w:rPr>
          <w:rFonts w:asciiTheme="minorHAnsi" w:hAnsiTheme="minorHAnsi" w:cstheme="minorHAnsi"/>
          <w:sz w:val="22"/>
          <w:szCs w:val="22"/>
        </w:rPr>
      </w:pPr>
      <w:r w:rsidRPr="00343999">
        <w:rPr>
          <w:rFonts w:asciiTheme="minorHAnsi" w:hAnsiTheme="minorHAnsi" w:cstheme="minorHAnsi"/>
          <w:sz w:val="22"/>
          <w:szCs w:val="22"/>
        </w:rPr>
        <w:t>Projekt nr RPOP.08.01.00-16-0059/21 pn. „Rehabilitacja osób z deficytami zdrowotnymi wywołanymi przez COVID-19 w województwie</w:t>
      </w:r>
      <w:r w:rsidR="00DD2EF3" w:rsidRPr="00343999">
        <w:rPr>
          <w:rFonts w:asciiTheme="minorHAnsi" w:hAnsiTheme="minorHAnsi" w:cstheme="minorHAnsi"/>
          <w:sz w:val="22"/>
          <w:szCs w:val="22"/>
        </w:rPr>
        <w:t xml:space="preserve"> opolskim – projekt pilotażowy” </w:t>
      </w:r>
      <w:r w:rsidRPr="00343999">
        <w:rPr>
          <w:rFonts w:asciiTheme="minorHAnsi" w:hAnsiTheme="minorHAnsi" w:cstheme="minorHAnsi"/>
          <w:sz w:val="22"/>
          <w:szCs w:val="22"/>
        </w:rPr>
        <w:t>współfinansowany ze środków Europejskiego Funduszu Społecznego.</w:t>
      </w:r>
    </w:p>
    <w:p w:rsidR="00EA32F8" w:rsidRDefault="00EA32F8" w:rsidP="00B63119">
      <w:pPr>
        <w:spacing w:line="360" w:lineRule="auto"/>
        <w:rPr>
          <w:rFonts w:asciiTheme="minorHAnsi" w:hAnsiTheme="minorHAnsi" w:cstheme="minorHAnsi"/>
          <w:b/>
          <w:bCs/>
          <w:sz w:val="22"/>
          <w:szCs w:val="22"/>
        </w:rPr>
      </w:pPr>
    </w:p>
    <w:p w:rsidR="00FC372A" w:rsidRDefault="00FC372A" w:rsidP="00B63119">
      <w:pPr>
        <w:spacing w:line="360" w:lineRule="auto"/>
        <w:rPr>
          <w:rFonts w:asciiTheme="minorHAnsi" w:hAnsiTheme="minorHAnsi" w:cstheme="minorHAnsi"/>
          <w:b/>
          <w:bCs/>
          <w:sz w:val="22"/>
          <w:szCs w:val="22"/>
        </w:rPr>
      </w:pPr>
    </w:p>
    <w:p w:rsidR="00FC372A" w:rsidRDefault="00FC372A" w:rsidP="00B63119">
      <w:pPr>
        <w:spacing w:line="360" w:lineRule="auto"/>
        <w:rPr>
          <w:rFonts w:asciiTheme="minorHAnsi" w:hAnsiTheme="minorHAnsi" w:cstheme="minorHAnsi"/>
          <w:b/>
          <w:bCs/>
          <w:sz w:val="22"/>
          <w:szCs w:val="22"/>
        </w:rPr>
      </w:pPr>
    </w:p>
    <w:p w:rsidR="00FC372A" w:rsidRDefault="00FC372A" w:rsidP="00B63119">
      <w:pPr>
        <w:spacing w:line="360" w:lineRule="auto"/>
        <w:rPr>
          <w:rFonts w:asciiTheme="minorHAnsi" w:hAnsiTheme="minorHAnsi" w:cstheme="minorHAnsi"/>
          <w:b/>
          <w:bCs/>
          <w:sz w:val="22"/>
          <w:szCs w:val="22"/>
        </w:rPr>
      </w:pPr>
    </w:p>
    <w:p w:rsidR="00B01BB5" w:rsidRPr="00343999" w:rsidRDefault="00D954DE" w:rsidP="00B63119">
      <w:pPr>
        <w:spacing w:line="360" w:lineRule="auto"/>
        <w:rPr>
          <w:rFonts w:asciiTheme="minorHAnsi" w:hAnsiTheme="minorHAnsi" w:cstheme="minorHAnsi"/>
          <w:b/>
          <w:bCs/>
          <w:sz w:val="22"/>
          <w:szCs w:val="22"/>
        </w:rPr>
      </w:pPr>
      <w:r w:rsidRPr="00343999">
        <w:rPr>
          <w:rFonts w:asciiTheme="minorHAnsi" w:hAnsiTheme="minorHAnsi" w:cstheme="minorHAnsi"/>
          <w:b/>
          <w:bCs/>
          <w:sz w:val="22"/>
          <w:szCs w:val="22"/>
        </w:rPr>
        <w:t xml:space="preserve">§ </w:t>
      </w:r>
      <w:r w:rsidR="00E33D81" w:rsidRPr="00343999">
        <w:rPr>
          <w:rFonts w:asciiTheme="minorHAnsi" w:hAnsiTheme="minorHAnsi" w:cstheme="minorHAnsi"/>
          <w:b/>
          <w:bCs/>
          <w:sz w:val="22"/>
          <w:szCs w:val="22"/>
        </w:rPr>
        <w:t>9</w:t>
      </w:r>
      <w:r w:rsidR="00DD2EF3" w:rsidRPr="00343999">
        <w:rPr>
          <w:rFonts w:asciiTheme="minorHAnsi" w:hAnsiTheme="minorHAnsi" w:cstheme="minorHAnsi"/>
          <w:sz w:val="22"/>
          <w:szCs w:val="22"/>
        </w:rPr>
        <w:t xml:space="preserve"> </w:t>
      </w:r>
      <w:r w:rsidR="00DD2EF3" w:rsidRPr="00343999">
        <w:rPr>
          <w:rFonts w:asciiTheme="minorHAnsi" w:hAnsiTheme="minorHAnsi" w:cstheme="minorHAnsi"/>
          <w:b/>
          <w:bCs/>
          <w:sz w:val="22"/>
          <w:szCs w:val="22"/>
        </w:rPr>
        <w:t>Zmiany umowy</w:t>
      </w:r>
    </w:p>
    <w:p w:rsidR="00060EA2" w:rsidRPr="00343999" w:rsidRDefault="00060EA2" w:rsidP="00B63119">
      <w:pPr>
        <w:pStyle w:val="Akapitzlist"/>
        <w:numPr>
          <w:ilvl w:val="0"/>
          <w:numId w:val="25"/>
        </w:numPr>
        <w:tabs>
          <w:tab w:val="left" w:pos="142"/>
        </w:tabs>
        <w:spacing w:line="360" w:lineRule="auto"/>
        <w:ind w:hanging="426"/>
        <w:rPr>
          <w:rFonts w:asciiTheme="minorHAnsi" w:hAnsiTheme="minorHAnsi" w:cstheme="minorHAnsi"/>
          <w:bCs/>
          <w:sz w:val="22"/>
          <w:szCs w:val="22"/>
        </w:rPr>
      </w:pPr>
      <w:r w:rsidRPr="00343999">
        <w:rPr>
          <w:rFonts w:asciiTheme="minorHAnsi" w:hAnsiTheme="minorHAnsi" w:cstheme="minorHAnsi"/>
          <w:bCs/>
          <w:sz w:val="22"/>
          <w:szCs w:val="22"/>
        </w:rPr>
        <w:t xml:space="preserve">Zamawiający dopuszcza możliwość zmiany umowy. </w:t>
      </w:r>
    </w:p>
    <w:p w:rsidR="00060EA2" w:rsidRPr="00343999" w:rsidRDefault="00DD2EF3" w:rsidP="00B63119">
      <w:pPr>
        <w:pStyle w:val="Akapitzlist"/>
        <w:numPr>
          <w:ilvl w:val="0"/>
          <w:numId w:val="25"/>
        </w:numPr>
        <w:tabs>
          <w:tab w:val="left" w:pos="142"/>
        </w:tabs>
        <w:spacing w:line="360" w:lineRule="auto"/>
        <w:ind w:hanging="426"/>
        <w:rPr>
          <w:rFonts w:asciiTheme="minorHAnsi" w:hAnsiTheme="minorHAnsi" w:cstheme="minorHAnsi"/>
          <w:bCs/>
          <w:sz w:val="22"/>
          <w:szCs w:val="22"/>
        </w:rPr>
      </w:pPr>
      <w:r w:rsidRPr="00343999">
        <w:rPr>
          <w:rFonts w:asciiTheme="minorHAnsi" w:hAnsiTheme="minorHAnsi" w:cstheme="minorHAnsi"/>
          <w:bCs/>
          <w:sz w:val="22"/>
          <w:szCs w:val="22"/>
        </w:rPr>
        <w:t>Zmiana postanowień niniejszej umowy może nastąpić wyłącznie za zgodą obydwu Stron, wyrażoną w formie pisemnej pod rygorem nieważności, z zachowaniem poniższych postanowień umownych oraz z zachowaniem przepisów powszechnie obowiązującego prawa.</w:t>
      </w:r>
    </w:p>
    <w:p w:rsidR="00DD2EF3" w:rsidRPr="00343999" w:rsidRDefault="00DD2EF3" w:rsidP="00B63119">
      <w:pPr>
        <w:pStyle w:val="Akapitzlist"/>
        <w:numPr>
          <w:ilvl w:val="0"/>
          <w:numId w:val="25"/>
        </w:numPr>
        <w:tabs>
          <w:tab w:val="left" w:pos="142"/>
        </w:tabs>
        <w:spacing w:line="360" w:lineRule="auto"/>
        <w:ind w:hanging="426"/>
        <w:rPr>
          <w:rFonts w:asciiTheme="minorHAnsi" w:hAnsiTheme="minorHAnsi" w:cstheme="minorHAnsi"/>
          <w:bCs/>
          <w:sz w:val="22"/>
          <w:szCs w:val="22"/>
        </w:rPr>
      </w:pPr>
      <w:r w:rsidRPr="00343999">
        <w:rPr>
          <w:rFonts w:asciiTheme="minorHAnsi" w:hAnsiTheme="minorHAnsi" w:cstheme="minorHAnsi"/>
          <w:bCs/>
          <w:sz w:val="22"/>
          <w:szCs w:val="22"/>
        </w:rPr>
        <w:t>Tryb wprowadzania zmian do umowy bez względu na ich podstawę prawną lub umowną obejmuje, w zależności od kontekstu wprowadzanej zmiany oraz uwarunkowań prawnych jej</w:t>
      </w:r>
    </w:p>
    <w:p w:rsidR="00DD2EF3" w:rsidRPr="00343999" w:rsidRDefault="00DD2EF3" w:rsidP="00B63119">
      <w:pPr>
        <w:pStyle w:val="Akapitzlist"/>
        <w:tabs>
          <w:tab w:val="left" w:pos="142"/>
        </w:tabs>
        <w:spacing w:line="360" w:lineRule="auto"/>
        <w:ind w:left="426"/>
        <w:rPr>
          <w:rFonts w:asciiTheme="minorHAnsi" w:hAnsiTheme="minorHAnsi" w:cstheme="minorHAnsi"/>
          <w:bCs/>
          <w:sz w:val="22"/>
          <w:szCs w:val="22"/>
        </w:rPr>
      </w:pPr>
      <w:r w:rsidRPr="00343999">
        <w:rPr>
          <w:rFonts w:asciiTheme="minorHAnsi" w:hAnsiTheme="minorHAnsi" w:cstheme="minorHAnsi"/>
          <w:bCs/>
          <w:sz w:val="22"/>
          <w:szCs w:val="22"/>
        </w:rPr>
        <w:t>wprowadzania:</w:t>
      </w:r>
    </w:p>
    <w:p w:rsidR="00DD2EF3" w:rsidRPr="00343999" w:rsidRDefault="00DD2EF3" w:rsidP="00B63119">
      <w:pPr>
        <w:pStyle w:val="Akapitzlist"/>
        <w:tabs>
          <w:tab w:val="left" w:pos="142"/>
        </w:tabs>
        <w:spacing w:line="360" w:lineRule="auto"/>
        <w:ind w:left="426"/>
        <w:rPr>
          <w:rFonts w:asciiTheme="minorHAnsi" w:hAnsiTheme="minorHAnsi" w:cstheme="minorHAnsi"/>
          <w:bCs/>
          <w:sz w:val="22"/>
          <w:szCs w:val="22"/>
        </w:rPr>
      </w:pPr>
      <w:r w:rsidRPr="00343999">
        <w:rPr>
          <w:rFonts w:asciiTheme="minorHAnsi" w:hAnsiTheme="minorHAnsi" w:cstheme="minorHAnsi"/>
          <w:bCs/>
          <w:sz w:val="22"/>
          <w:szCs w:val="22"/>
        </w:rPr>
        <w:t>1) wniosek zainteresowanej Strony wraz z uzasadnieniem, oraz</w:t>
      </w:r>
    </w:p>
    <w:p w:rsidR="00060EA2" w:rsidRPr="00343999" w:rsidRDefault="00DD2EF3" w:rsidP="00B63119">
      <w:pPr>
        <w:pStyle w:val="Akapitzlist"/>
        <w:tabs>
          <w:tab w:val="left" w:pos="142"/>
        </w:tabs>
        <w:spacing w:line="360" w:lineRule="auto"/>
        <w:ind w:left="426"/>
        <w:rPr>
          <w:rFonts w:asciiTheme="minorHAnsi" w:hAnsiTheme="minorHAnsi" w:cstheme="minorHAnsi"/>
          <w:bCs/>
          <w:sz w:val="22"/>
          <w:szCs w:val="22"/>
        </w:rPr>
      </w:pPr>
      <w:r w:rsidRPr="00343999">
        <w:rPr>
          <w:rFonts w:asciiTheme="minorHAnsi" w:hAnsiTheme="minorHAnsi" w:cstheme="minorHAnsi"/>
          <w:bCs/>
          <w:sz w:val="22"/>
          <w:szCs w:val="22"/>
        </w:rPr>
        <w:t>2) podpisanie aneksu do umowy.</w:t>
      </w:r>
    </w:p>
    <w:p w:rsidR="00DD2EF3" w:rsidRPr="00343999" w:rsidRDefault="00DD2EF3" w:rsidP="00B63119">
      <w:pPr>
        <w:pStyle w:val="Akapitzlist"/>
        <w:numPr>
          <w:ilvl w:val="0"/>
          <w:numId w:val="25"/>
        </w:numPr>
        <w:tabs>
          <w:tab w:val="left" w:pos="142"/>
        </w:tabs>
        <w:spacing w:line="360" w:lineRule="auto"/>
        <w:ind w:hanging="426"/>
        <w:rPr>
          <w:rFonts w:asciiTheme="minorHAnsi" w:hAnsiTheme="minorHAnsi" w:cstheme="minorHAnsi"/>
          <w:bCs/>
          <w:sz w:val="22"/>
          <w:szCs w:val="22"/>
        </w:rPr>
      </w:pPr>
      <w:r w:rsidRPr="00343999">
        <w:rPr>
          <w:rFonts w:asciiTheme="minorHAnsi" w:hAnsiTheme="minorHAnsi" w:cstheme="minorHAnsi"/>
          <w:bCs/>
          <w:sz w:val="22"/>
          <w:szCs w:val="22"/>
        </w:rPr>
        <w:t>W razie wątpliwości, przyjmuje się, że nie stanowią zmiany umowy następujące zmiany:</w:t>
      </w:r>
    </w:p>
    <w:p w:rsidR="00DD2EF3" w:rsidRPr="00343999" w:rsidRDefault="00DD2EF3" w:rsidP="00B63119">
      <w:pPr>
        <w:pStyle w:val="Akapitzlist"/>
        <w:tabs>
          <w:tab w:val="left" w:pos="142"/>
        </w:tabs>
        <w:spacing w:line="360" w:lineRule="auto"/>
        <w:ind w:left="426"/>
        <w:rPr>
          <w:rFonts w:asciiTheme="minorHAnsi" w:hAnsiTheme="minorHAnsi" w:cstheme="minorHAnsi"/>
          <w:bCs/>
          <w:sz w:val="22"/>
          <w:szCs w:val="22"/>
        </w:rPr>
      </w:pPr>
      <w:r w:rsidRPr="00343999">
        <w:rPr>
          <w:rFonts w:asciiTheme="minorHAnsi" w:hAnsiTheme="minorHAnsi" w:cstheme="minorHAnsi"/>
          <w:bCs/>
          <w:sz w:val="22"/>
          <w:szCs w:val="22"/>
        </w:rPr>
        <w:t>1) danych związanych z obsługą administracyjno-organizacyjną umowy, w tym zmiana osób,</w:t>
      </w:r>
    </w:p>
    <w:p w:rsidR="00DD2EF3" w:rsidRPr="00343999" w:rsidRDefault="00DD2EF3" w:rsidP="00B63119">
      <w:pPr>
        <w:pStyle w:val="Akapitzlist"/>
        <w:tabs>
          <w:tab w:val="left" w:pos="142"/>
        </w:tabs>
        <w:spacing w:line="360" w:lineRule="auto"/>
        <w:ind w:left="426"/>
        <w:rPr>
          <w:rFonts w:asciiTheme="minorHAnsi" w:hAnsiTheme="minorHAnsi" w:cstheme="minorHAnsi"/>
          <w:bCs/>
          <w:sz w:val="22"/>
          <w:szCs w:val="22"/>
        </w:rPr>
      </w:pPr>
      <w:r w:rsidRPr="00343999">
        <w:rPr>
          <w:rFonts w:asciiTheme="minorHAnsi" w:hAnsiTheme="minorHAnsi" w:cstheme="minorHAnsi"/>
          <w:bCs/>
          <w:sz w:val="22"/>
          <w:szCs w:val="22"/>
        </w:rPr>
        <w:t>o których mowa w § 3 ust. 1, 2 i 3 umowy,</w:t>
      </w:r>
    </w:p>
    <w:p w:rsidR="00DD2EF3" w:rsidRPr="00343999" w:rsidRDefault="00DD2EF3" w:rsidP="00B63119">
      <w:pPr>
        <w:pStyle w:val="Akapitzlist"/>
        <w:tabs>
          <w:tab w:val="left" w:pos="142"/>
        </w:tabs>
        <w:spacing w:line="360" w:lineRule="auto"/>
        <w:ind w:left="426"/>
        <w:rPr>
          <w:rFonts w:asciiTheme="minorHAnsi" w:hAnsiTheme="minorHAnsi" w:cstheme="minorHAnsi"/>
          <w:bCs/>
          <w:sz w:val="22"/>
          <w:szCs w:val="22"/>
        </w:rPr>
      </w:pPr>
      <w:r w:rsidRPr="00343999">
        <w:rPr>
          <w:rFonts w:asciiTheme="minorHAnsi" w:hAnsiTheme="minorHAnsi" w:cstheme="minorHAnsi"/>
          <w:bCs/>
          <w:sz w:val="22"/>
          <w:szCs w:val="22"/>
        </w:rPr>
        <w:t>2) danych teleadresowych,</w:t>
      </w:r>
    </w:p>
    <w:p w:rsidR="00453D59" w:rsidRPr="00343999" w:rsidRDefault="00DD2EF3" w:rsidP="00B63119">
      <w:pPr>
        <w:pStyle w:val="Akapitzlist"/>
        <w:tabs>
          <w:tab w:val="left" w:pos="142"/>
        </w:tabs>
        <w:spacing w:line="360" w:lineRule="auto"/>
        <w:ind w:left="426"/>
        <w:rPr>
          <w:rFonts w:asciiTheme="minorHAnsi" w:hAnsiTheme="minorHAnsi" w:cstheme="minorHAnsi"/>
          <w:bCs/>
          <w:sz w:val="22"/>
          <w:szCs w:val="22"/>
        </w:rPr>
      </w:pPr>
      <w:r w:rsidRPr="00343999">
        <w:rPr>
          <w:rFonts w:asciiTheme="minorHAnsi" w:hAnsiTheme="minorHAnsi" w:cstheme="minorHAnsi"/>
          <w:bCs/>
          <w:sz w:val="22"/>
          <w:szCs w:val="22"/>
        </w:rPr>
        <w:t>3) danych rejestrowych.</w:t>
      </w:r>
    </w:p>
    <w:p w:rsidR="00453D59" w:rsidRPr="00343999" w:rsidRDefault="00453D59" w:rsidP="00B63119">
      <w:pPr>
        <w:pStyle w:val="Akapitzlist"/>
        <w:numPr>
          <w:ilvl w:val="0"/>
          <w:numId w:val="25"/>
        </w:numPr>
        <w:tabs>
          <w:tab w:val="left" w:pos="142"/>
        </w:tabs>
        <w:spacing w:line="360" w:lineRule="auto"/>
        <w:ind w:hanging="426"/>
        <w:rPr>
          <w:rFonts w:asciiTheme="minorHAnsi" w:hAnsiTheme="minorHAnsi" w:cstheme="minorHAnsi"/>
          <w:bCs/>
          <w:sz w:val="22"/>
          <w:szCs w:val="22"/>
        </w:rPr>
      </w:pPr>
      <w:r w:rsidRPr="00343999">
        <w:rPr>
          <w:rFonts w:asciiTheme="minorHAnsi" w:hAnsiTheme="minorHAnsi" w:cstheme="minorHAnsi"/>
          <w:bCs/>
          <w:sz w:val="22"/>
          <w:szCs w:val="22"/>
        </w:rPr>
        <w:t>Nie wyłączając ani nie ograniczając i nie modyfikując okoliczności oraz podstaw zmiany umowy wynikających z przepisów powszechnie obowiązującego prawa, Zamawiający dopuszcza możliwość zmiany umowy także:</w:t>
      </w:r>
    </w:p>
    <w:p w:rsidR="00453D59" w:rsidRPr="00343999" w:rsidRDefault="00453D59" w:rsidP="00B63119">
      <w:pPr>
        <w:pStyle w:val="Akapitzlist"/>
        <w:tabs>
          <w:tab w:val="left" w:pos="0"/>
        </w:tabs>
        <w:spacing w:line="360" w:lineRule="auto"/>
        <w:ind w:left="567"/>
        <w:rPr>
          <w:rFonts w:asciiTheme="minorHAnsi" w:hAnsiTheme="minorHAnsi" w:cstheme="minorHAnsi"/>
          <w:bCs/>
          <w:sz w:val="22"/>
          <w:szCs w:val="22"/>
        </w:rPr>
      </w:pPr>
      <w:r w:rsidRPr="00343999">
        <w:rPr>
          <w:rFonts w:asciiTheme="minorHAnsi" w:hAnsiTheme="minorHAnsi" w:cstheme="minorHAnsi"/>
          <w:bCs/>
          <w:sz w:val="22"/>
          <w:szCs w:val="22"/>
        </w:rPr>
        <w:t>a) w kontekście zmiany źródła finansowania umowy – w takim przypadku kwota wynagrodzenia umownego pozostanie bez zmian, a Zamawiający zmieni tylko informację</w:t>
      </w:r>
      <w:r w:rsidRPr="00343999">
        <w:rPr>
          <w:rFonts w:asciiTheme="minorHAnsi" w:hAnsiTheme="minorHAnsi" w:cstheme="minorHAnsi"/>
          <w:bCs/>
          <w:sz w:val="22"/>
          <w:szCs w:val="22"/>
        </w:rPr>
        <w:br/>
        <w:t xml:space="preserve">o źródle finansowania oraz doda logo; </w:t>
      </w:r>
    </w:p>
    <w:p w:rsidR="00453D59" w:rsidRPr="00343999" w:rsidRDefault="00453D59" w:rsidP="00B63119">
      <w:pPr>
        <w:pStyle w:val="Akapitzlist"/>
        <w:tabs>
          <w:tab w:val="left" w:pos="0"/>
        </w:tabs>
        <w:spacing w:line="360" w:lineRule="auto"/>
        <w:ind w:left="567"/>
        <w:rPr>
          <w:rFonts w:asciiTheme="minorHAnsi" w:hAnsiTheme="minorHAnsi" w:cstheme="minorHAnsi"/>
          <w:bCs/>
          <w:sz w:val="22"/>
          <w:szCs w:val="22"/>
        </w:rPr>
      </w:pPr>
      <w:r w:rsidRPr="00343999">
        <w:rPr>
          <w:rFonts w:asciiTheme="minorHAnsi" w:hAnsiTheme="minorHAnsi" w:cstheme="minorHAnsi"/>
          <w:bCs/>
          <w:sz w:val="22"/>
          <w:szCs w:val="22"/>
        </w:rPr>
        <w:t xml:space="preserve">b) w kontekście terminów wykonania przedmiotu umowy – dopuszczalne jest </w:t>
      </w:r>
      <w:r w:rsidR="00EE5081" w:rsidRPr="00343999">
        <w:rPr>
          <w:rFonts w:asciiTheme="minorHAnsi" w:hAnsiTheme="minorHAnsi" w:cstheme="minorHAnsi"/>
          <w:bCs/>
          <w:sz w:val="22"/>
          <w:szCs w:val="22"/>
        </w:rPr>
        <w:t>zawieszenie biegu</w:t>
      </w:r>
      <w:r w:rsidRPr="00343999">
        <w:rPr>
          <w:rFonts w:asciiTheme="minorHAnsi" w:hAnsiTheme="minorHAnsi" w:cstheme="minorHAnsi"/>
          <w:bCs/>
          <w:sz w:val="22"/>
          <w:szCs w:val="22"/>
        </w:rPr>
        <w:t xml:space="preserve"> terminu o czas trwania przeszkody</w:t>
      </w:r>
      <w:r w:rsidR="00423F45" w:rsidRPr="00343999">
        <w:rPr>
          <w:rFonts w:asciiTheme="minorHAnsi" w:hAnsiTheme="minorHAnsi" w:cstheme="minorHAnsi"/>
          <w:bCs/>
          <w:sz w:val="22"/>
          <w:szCs w:val="22"/>
        </w:rPr>
        <w:t>, jedn</w:t>
      </w:r>
      <w:r w:rsidR="00423F45" w:rsidRPr="00343999">
        <w:rPr>
          <w:rFonts w:asciiTheme="minorHAnsi" w:hAnsiTheme="minorHAnsi" w:cstheme="minorHAnsi"/>
          <w:bCs/>
          <w:color w:val="000000" w:themeColor="text1"/>
          <w:sz w:val="22"/>
          <w:szCs w:val="22"/>
        </w:rPr>
        <w:t>a</w:t>
      </w:r>
      <w:r w:rsidR="00B773B0" w:rsidRPr="00343999">
        <w:rPr>
          <w:rFonts w:asciiTheme="minorHAnsi" w:hAnsiTheme="minorHAnsi" w:cstheme="minorHAnsi"/>
          <w:bCs/>
          <w:color w:val="000000" w:themeColor="text1"/>
          <w:sz w:val="22"/>
          <w:szCs w:val="22"/>
        </w:rPr>
        <w:t>k</w:t>
      </w:r>
      <w:r w:rsidR="00423F45" w:rsidRPr="00343999">
        <w:rPr>
          <w:rFonts w:asciiTheme="minorHAnsi" w:hAnsiTheme="minorHAnsi" w:cstheme="minorHAnsi"/>
          <w:bCs/>
          <w:sz w:val="22"/>
          <w:szCs w:val="22"/>
        </w:rPr>
        <w:t xml:space="preserve">  nie dłużej niż o  maksymalnie 30 dni </w:t>
      </w:r>
      <w:r w:rsidRPr="00343999">
        <w:rPr>
          <w:rFonts w:asciiTheme="minorHAnsi" w:hAnsiTheme="minorHAnsi" w:cstheme="minorHAnsi"/>
          <w:bCs/>
          <w:sz w:val="22"/>
          <w:szCs w:val="22"/>
        </w:rPr>
        <w:t xml:space="preserve">, </w:t>
      </w:r>
      <w:r w:rsidR="00291A31" w:rsidRPr="00343999">
        <w:rPr>
          <w:rFonts w:asciiTheme="minorHAnsi" w:hAnsiTheme="minorHAnsi" w:cstheme="minorHAnsi"/>
          <w:bCs/>
          <w:sz w:val="22"/>
          <w:szCs w:val="22"/>
        </w:rPr>
        <w:t>gdy</w:t>
      </w:r>
      <w:r w:rsidRPr="00343999">
        <w:rPr>
          <w:rFonts w:asciiTheme="minorHAnsi" w:hAnsiTheme="minorHAnsi" w:cstheme="minorHAnsi"/>
          <w:bCs/>
          <w:sz w:val="22"/>
          <w:szCs w:val="22"/>
        </w:rPr>
        <w:t xml:space="preserve">: </w:t>
      </w:r>
    </w:p>
    <w:p w:rsidR="00423F45" w:rsidRPr="00343999" w:rsidRDefault="00453D59" w:rsidP="00B63119">
      <w:pPr>
        <w:pStyle w:val="Akapitzlist"/>
        <w:numPr>
          <w:ilvl w:val="0"/>
          <w:numId w:val="21"/>
        </w:numPr>
        <w:tabs>
          <w:tab w:val="left" w:pos="0"/>
        </w:tabs>
        <w:spacing w:line="360" w:lineRule="auto"/>
        <w:ind w:left="993" w:hanging="426"/>
        <w:rPr>
          <w:rFonts w:asciiTheme="minorHAnsi" w:hAnsiTheme="minorHAnsi" w:cstheme="minorHAnsi"/>
          <w:bCs/>
          <w:sz w:val="22"/>
          <w:szCs w:val="22"/>
        </w:rPr>
      </w:pPr>
      <w:r w:rsidRPr="00343999">
        <w:rPr>
          <w:rFonts w:asciiTheme="minorHAnsi" w:hAnsiTheme="minorHAnsi" w:cstheme="minorHAnsi"/>
          <w:bCs/>
          <w:sz w:val="22"/>
          <w:szCs w:val="22"/>
        </w:rPr>
        <w:t>opóźnienie w wykonaniu przedmiotu umowy będzie następować z przyczyn niezależnych od Wykonawcy (wynikających z działania osób trzecich lub organów władzy publicznej</w:t>
      </w:r>
      <w:r w:rsidR="00423F45" w:rsidRPr="00343999">
        <w:rPr>
          <w:rFonts w:asciiTheme="minorHAnsi" w:hAnsiTheme="minorHAnsi" w:cstheme="minorHAnsi"/>
          <w:bCs/>
          <w:sz w:val="22"/>
          <w:szCs w:val="22"/>
        </w:rPr>
        <w:t>)</w:t>
      </w:r>
    </w:p>
    <w:p w:rsidR="00423F45" w:rsidRPr="00343999" w:rsidRDefault="00423F45" w:rsidP="00B63119">
      <w:pPr>
        <w:pStyle w:val="Akapitzlist"/>
        <w:numPr>
          <w:ilvl w:val="0"/>
          <w:numId w:val="21"/>
        </w:numPr>
        <w:tabs>
          <w:tab w:val="left" w:pos="0"/>
        </w:tabs>
        <w:spacing w:line="360" w:lineRule="auto"/>
        <w:ind w:left="993" w:hanging="426"/>
        <w:rPr>
          <w:rFonts w:asciiTheme="minorHAnsi" w:hAnsiTheme="minorHAnsi" w:cstheme="minorHAnsi"/>
          <w:bCs/>
          <w:sz w:val="22"/>
          <w:szCs w:val="22"/>
        </w:rPr>
      </w:pPr>
      <w:r w:rsidRPr="00343999">
        <w:rPr>
          <w:rFonts w:asciiTheme="minorHAnsi" w:hAnsiTheme="minorHAnsi" w:cstheme="minorHAnsi"/>
          <w:bCs/>
          <w:sz w:val="22"/>
          <w:szCs w:val="22"/>
        </w:rPr>
        <w:t xml:space="preserve">w przypadku gdy wykonywanie przedmiotu umowy zgodnie z postanowieniami umowy jest niemożliwe na skutek wystąpienia zdarzeń określonych jako siła wyższa (w tym m.in. wojna, klęska żywiołowa, epidemia, strajk, wprowadzone obostrzenia, itp.) zawiesza się bieg terminu zamówienia do ustania zdarzeń określonych jako siła wyższa. </w:t>
      </w:r>
    </w:p>
    <w:p w:rsidR="00423F45" w:rsidRPr="00343999" w:rsidRDefault="00423F45" w:rsidP="00B63119">
      <w:pPr>
        <w:tabs>
          <w:tab w:val="left" w:pos="0"/>
        </w:tabs>
        <w:spacing w:line="360" w:lineRule="auto"/>
        <w:ind w:left="567"/>
        <w:rPr>
          <w:rFonts w:asciiTheme="minorHAnsi" w:hAnsiTheme="minorHAnsi" w:cstheme="minorHAnsi"/>
          <w:bCs/>
          <w:sz w:val="22"/>
          <w:szCs w:val="22"/>
        </w:rPr>
      </w:pPr>
      <w:r w:rsidRPr="00343999">
        <w:rPr>
          <w:rFonts w:asciiTheme="minorHAnsi" w:hAnsiTheme="minorHAnsi" w:cstheme="minorHAnsi"/>
          <w:bCs/>
          <w:sz w:val="22"/>
          <w:szCs w:val="22"/>
        </w:rPr>
        <w:t xml:space="preserve">c) w kontekście zmiany osób w zespole, wskazanych w ofercie Wykonawcy, gdy: </w:t>
      </w:r>
    </w:p>
    <w:p w:rsidR="00423F45" w:rsidRPr="00343999" w:rsidRDefault="00423F45" w:rsidP="00B63119">
      <w:pPr>
        <w:pStyle w:val="Akapitzlist"/>
        <w:numPr>
          <w:ilvl w:val="0"/>
          <w:numId w:val="24"/>
        </w:numPr>
        <w:tabs>
          <w:tab w:val="left" w:pos="0"/>
        </w:tabs>
        <w:spacing w:line="360" w:lineRule="auto"/>
        <w:ind w:left="993" w:hanging="426"/>
        <w:rPr>
          <w:rFonts w:asciiTheme="minorHAnsi" w:hAnsiTheme="minorHAnsi" w:cstheme="minorHAnsi"/>
          <w:bCs/>
          <w:sz w:val="22"/>
          <w:szCs w:val="22"/>
        </w:rPr>
      </w:pPr>
      <w:r w:rsidRPr="00343999">
        <w:rPr>
          <w:rFonts w:asciiTheme="minorHAnsi" w:hAnsiTheme="minorHAnsi" w:cstheme="minorHAnsi"/>
          <w:bCs/>
          <w:sz w:val="22"/>
          <w:szCs w:val="22"/>
        </w:rPr>
        <w:t>w przypadku rozwiązania stosunku pracy przez osobę wchodzącą w skład zespołu lub przez Wykonawcę, przed terminem faktycznego obioru przedmiotu umowy,</w:t>
      </w:r>
    </w:p>
    <w:p w:rsidR="00423F45" w:rsidRPr="00343999" w:rsidRDefault="00423F45" w:rsidP="00B63119">
      <w:pPr>
        <w:pStyle w:val="Akapitzlist"/>
        <w:numPr>
          <w:ilvl w:val="0"/>
          <w:numId w:val="24"/>
        </w:numPr>
        <w:tabs>
          <w:tab w:val="left" w:pos="0"/>
        </w:tabs>
        <w:spacing w:line="360" w:lineRule="auto"/>
        <w:ind w:left="993" w:hanging="426"/>
        <w:rPr>
          <w:rFonts w:asciiTheme="minorHAnsi" w:hAnsiTheme="minorHAnsi" w:cstheme="minorHAnsi"/>
          <w:bCs/>
          <w:sz w:val="22"/>
          <w:szCs w:val="22"/>
        </w:rPr>
      </w:pPr>
      <w:r w:rsidRPr="00343999">
        <w:rPr>
          <w:rFonts w:asciiTheme="minorHAnsi" w:hAnsiTheme="minorHAnsi" w:cstheme="minorHAnsi"/>
          <w:bCs/>
          <w:sz w:val="22"/>
          <w:szCs w:val="22"/>
        </w:rPr>
        <w:t>śmierci, choroby lub innych zdarzeń losowych, zgodnie z zapisami Ustawy Kodeks Cywilny,</w:t>
      </w:r>
    </w:p>
    <w:p w:rsidR="00423F45" w:rsidRPr="00343999" w:rsidRDefault="00423F45" w:rsidP="00B63119">
      <w:pPr>
        <w:pStyle w:val="Akapitzlist"/>
        <w:numPr>
          <w:ilvl w:val="0"/>
          <w:numId w:val="24"/>
        </w:numPr>
        <w:shd w:val="clear" w:color="auto" w:fill="FFFFFF" w:themeFill="background1"/>
        <w:tabs>
          <w:tab w:val="left" w:pos="0"/>
        </w:tabs>
        <w:spacing w:line="360" w:lineRule="auto"/>
        <w:ind w:left="993" w:hanging="426"/>
        <w:rPr>
          <w:rFonts w:asciiTheme="minorHAnsi" w:hAnsiTheme="minorHAnsi" w:cstheme="minorHAnsi"/>
          <w:bCs/>
          <w:sz w:val="22"/>
          <w:szCs w:val="22"/>
        </w:rPr>
      </w:pPr>
      <w:r w:rsidRPr="00343999">
        <w:rPr>
          <w:rFonts w:asciiTheme="minorHAnsi" w:hAnsiTheme="minorHAnsi" w:cstheme="minorHAnsi"/>
          <w:bCs/>
          <w:sz w:val="22"/>
          <w:szCs w:val="22"/>
        </w:rPr>
        <w:t>niewywiązywania się z obowiązków wynikających z umowy (w szczególności gdy Zamawiający uzna, że nie wykonuje swoich obowiązków należycie, terminowo lub zgodnie z opisem przedmiotu zamówienia, ze względu na brak dyspozycyjności, możliwości nawiązania kontaktu, zaniedbania, niski poziom usług),</w:t>
      </w:r>
    </w:p>
    <w:p w:rsidR="00423F45" w:rsidRPr="00343999" w:rsidRDefault="00423F45" w:rsidP="00B63119">
      <w:pPr>
        <w:pStyle w:val="Akapitzlist"/>
        <w:numPr>
          <w:ilvl w:val="0"/>
          <w:numId w:val="24"/>
        </w:numPr>
        <w:shd w:val="clear" w:color="auto" w:fill="FFFFFF" w:themeFill="background1"/>
        <w:tabs>
          <w:tab w:val="left" w:pos="0"/>
        </w:tabs>
        <w:spacing w:line="360" w:lineRule="auto"/>
        <w:ind w:left="993" w:hanging="426"/>
        <w:rPr>
          <w:rFonts w:asciiTheme="minorHAnsi" w:hAnsiTheme="minorHAnsi" w:cstheme="minorHAnsi"/>
          <w:bCs/>
          <w:sz w:val="22"/>
          <w:szCs w:val="22"/>
        </w:rPr>
      </w:pPr>
      <w:r w:rsidRPr="00343999">
        <w:rPr>
          <w:rFonts w:asciiTheme="minorHAnsi" w:hAnsiTheme="minorHAnsi" w:cstheme="minorHAnsi"/>
          <w:bCs/>
          <w:sz w:val="22"/>
          <w:szCs w:val="22"/>
        </w:rPr>
        <w:t>jeżeli zmiana tych osób stanie się konieczna z jakichkolwiek innych przyczyn niezależnych od Wykonawcy.</w:t>
      </w:r>
    </w:p>
    <w:p w:rsidR="00423F45" w:rsidRPr="00343999" w:rsidRDefault="00423F45" w:rsidP="00B63119">
      <w:pPr>
        <w:shd w:val="clear" w:color="auto" w:fill="FFFFFF" w:themeFill="background1"/>
        <w:tabs>
          <w:tab w:val="left" w:pos="0"/>
        </w:tabs>
        <w:spacing w:line="360" w:lineRule="auto"/>
        <w:ind w:left="644"/>
        <w:rPr>
          <w:rFonts w:asciiTheme="minorHAnsi" w:hAnsiTheme="minorHAnsi" w:cstheme="minorHAnsi"/>
          <w:bCs/>
          <w:sz w:val="22"/>
          <w:szCs w:val="22"/>
        </w:rPr>
      </w:pPr>
      <w:r w:rsidRPr="00343999">
        <w:rPr>
          <w:rFonts w:asciiTheme="minorHAnsi" w:hAnsiTheme="minorHAnsi" w:cstheme="minorHAnsi"/>
          <w:bCs/>
          <w:sz w:val="22"/>
          <w:szCs w:val="22"/>
        </w:rPr>
        <w:tab/>
        <w:t xml:space="preserve">W ww. przypadkach Wykonawca, zobowiązany jest do ich zmiany na inne osoby, które posiadać będą doświadczenie i kwalifikacje określone w wykazie osób (wymagane do spełnienia warunki udział w </w:t>
      </w:r>
      <w:r w:rsidR="00D347B3" w:rsidRPr="00343999">
        <w:rPr>
          <w:rFonts w:asciiTheme="minorHAnsi" w:hAnsiTheme="minorHAnsi" w:cstheme="minorHAnsi"/>
          <w:bCs/>
          <w:sz w:val="22"/>
          <w:szCs w:val="22"/>
        </w:rPr>
        <w:t>Opisie Przedmiotu Zamówienia</w:t>
      </w:r>
      <w:r w:rsidRPr="00343999">
        <w:rPr>
          <w:rFonts w:asciiTheme="minorHAnsi" w:hAnsiTheme="minorHAnsi" w:cstheme="minorHAnsi"/>
          <w:bCs/>
          <w:sz w:val="22"/>
          <w:szCs w:val="22"/>
        </w:rPr>
        <w:t>)</w:t>
      </w:r>
    </w:p>
    <w:p w:rsidR="00F654E7" w:rsidRPr="00343999" w:rsidRDefault="00652767" w:rsidP="00B63119">
      <w:pPr>
        <w:pStyle w:val="Akapitzlist"/>
        <w:numPr>
          <w:ilvl w:val="0"/>
          <w:numId w:val="25"/>
        </w:numPr>
        <w:spacing w:line="360" w:lineRule="auto"/>
        <w:ind w:hanging="426"/>
        <w:rPr>
          <w:rFonts w:asciiTheme="minorHAnsi" w:hAnsiTheme="minorHAnsi" w:cstheme="minorHAnsi"/>
          <w:bCs/>
          <w:sz w:val="22"/>
          <w:szCs w:val="22"/>
        </w:rPr>
      </w:pPr>
      <w:r w:rsidRPr="00343999">
        <w:rPr>
          <w:rFonts w:asciiTheme="minorHAnsi" w:hAnsiTheme="minorHAnsi" w:cstheme="minorHAnsi"/>
          <w:bCs/>
          <w:sz w:val="22"/>
          <w:szCs w:val="22"/>
        </w:rPr>
        <w:t>Zamawiający dopuszcza możliwość zmiany umowy w kontekście zmiany obowiązującej stawki podatku od towarów  i usług (VAT) – w takim przypadku wynagrodze</w:t>
      </w:r>
      <w:r w:rsidR="00F654E7" w:rsidRPr="00343999">
        <w:rPr>
          <w:rFonts w:asciiTheme="minorHAnsi" w:hAnsiTheme="minorHAnsi" w:cstheme="minorHAnsi"/>
          <w:bCs/>
          <w:sz w:val="22"/>
          <w:szCs w:val="22"/>
        </w:rPr>
        <w:t>nie brutto pozostaje bez zmian.</w:t>
      </w:r>
    </w:p>
    <w:p w:rsidR="00652767" w:rsidRPr="00343999" w:rsidRDefault="00652767" w:rsidP="00B63119">
      <w:pPr>
        <w:tabs>
          <w:tab w:val="left" w:pos="0"/>
        </w:tabs>
        <w:spacing w:line="360" w:lineRule="auto"/>
        <w:rPr>
          <w:rFonts w:asciiTheme="minorHAnsi" w:hAnsiTheme="minorHAnsi" w:cstheme="minorHAnsi"/>
          <w:bCs/>
          <w:sz w:val="22"/>
          <w:szCs w:val="22"/>
        </w:rPr>
      </w:pPr>
    </w:p>
    <w:p w:rsidR="00652767" w:rsidRPr="00343999" w:rsidRDefault="00652767" w:rsidP="00B63119">
      <w:pPr>
        <w:tabs>
          <w:tab w:val="left" w:pos="0"/>
        </w:tabs>
        <w:spacing w:line="360" w:lineRule="auto"/>
        <w:rPr>
          <w:rFonts w:asciiTheme="minorHAnsi" w:hAnsiTheme="minorHAnsi" w:cstheme="minorHAnsi"/>
          <w:bCs/>
          <w:sz w:val="22"/>
          <w:szCs w:val="22"/>
        </w:rPr>
      </w:pPr>
    </w:p>
    <w:p w:rsidR="00845B95" w:rsidRPr="00343999" w:rsidRDefault="00E33D81" w:rsidP="00B63119">
      <w:pPr>
        <w:spacing w:line="360" w:lineRule="auto"/>
        <w:rPr>
          <w:rFonts w:asciiTheme="minorHAnsi" w:hAnsiTheme="minorHAnsi" w:cstheme="minorHAnsi"/>
          <w:bCs/>
          <w:sz w:val="22"/>
          <w:szCs w:val="22"/>
        </w:rPr>
      </w:pPr>
      <w:r w:rsidRPr="00343999">
        <w:rPr>
          <w:rFonts w:asciiTheme="minorHAnsi" w:hAnsiTheme="minorHAnsi" w:cstheme="minorHAnsi"/>
          <w:b/>
          <w:bCs/>
          <w:sz w:val="22"/>
          <w:szCs w:val="22"/>
        </w:rPr>
        <w:t>§ 10</w:t>
      </w:r>
      <w:r w:rsidR="00DD2EF3" w:rsidRPr="00343999">
        <w:rPr>
          <w:rFonts w:asciiTheme="minorHAnsi" w:hAnsiTheme="minorHAnsi" w:cstheme="minorHAnsi"/>
          <w:b/>
          <w:bCs/>
          <w:sz w:val="22"/>
          <w:szCs w:val="22"/>
        </w:rPr>
        <w:t xml:space="preserve"> Zatrudnienie na podstawie umowy o pracę</w:t>
      </w:r>
    </w:p>
    <w:p w:rsidR="004667C4" w:rsidRPr="00343999" w:rsidRDefault="004667C4" w:rsidP="00B63119">
      <w:pPr>
        <w:pStyle w:val="Akapitzlist"/>
        <w:numPr>
          <w:ilvl w:val="0"/>
          <w:numId w:val="22"/>
        </w:numPr>
        <w:spacing w:line="360" w:lineRule="auto"/>
        <w:ind w:left="425" w:hanging="357"/>
        <w:rPr>
          <w:rFonts w:asciiTheme="minorHAnsi" w:hAnsiTheme="minorHAnsi" w:cstheme="minorHAnsi"/>
          <w:bCs/>
          <w:sz w:val="22"/>
          <w:szCs w:val="22"/>
        </w:rPr>
      </w:pPr>
      <w:r w:rsidRPr="00343999">
        <w:rPr>
          <w:rFonts w:asciiTheme="minorHAnsi" w:hAnsiTheme="minorHAnsi" w:cstheme="minorHAnsi"/>
          <w:bCs/>
          <w:sz w:val="22"/>
          <w:szCs w:val="22"/>
        </w:rPr>
        <w:t>Zamawiający wymaga, aby czynności związane z pracami biurowymi i administracyjnymi, jeżeli wykonanie tych czynności polega na wykonywaniu pracy w sposób określony w art. 22 § 1 ustawy z dnia 26 czerwca 1974 r. – Kodeks pracy (Dz. U. z 2020 r. poz. 1320 z p</w:t>
      </w:r>
      <w:r w:rsidR="00E33D81" w:rsidRPr="00343999">
        <w:rPr>
          <w:rFonts w:asciiTheme="minorHAnsi" w:hAnsiTheme="minorHAnsi" w:cstheme="minorHAnsi"/>
          <w:bCs/>
          <w:sz w:val="22"/>
          <w:szCs w:val="22"/>
        </w:rPr>
        <w:t xml:space="preserve">óźń.zm) </w:t>
      </w:r>
      <w:r w:rsidRPr="00343999">
        <w:rPr>
          <w:rFonts w:asciiTheme="minorHAnsi" w:hAnsiTheme="minorHAnsi" w:cstheme="minorHAnsi"/>
          <w:bCs/>
          <w:sz w:val="22"/>
          <w:szCs w:val="22"/>
        </w:rPr>
        <w:t>były wykonywane przez osoby zatrudnione przez Wykonawcę na podstawie umowy o pracę. Zamawiającemu służy prawo kontroli spełnienia tych wymagań przez Wykonawcę.</w:t>
      </w:r>
    </w:p>
    <w:p w:rsidR="006E171E" w:rsidRPr="00343999" w:rsidRDefault="00DD2EF3" w:rsidP="00B63119">
      <w:pPr>
        <w:pStyle w:val="Akapitzlist"/>
        <w:numPr>
          <w:ilvl w:val="0"/>
          <w:numId w:val="22"/>
        </w:numPr>
        <w:spacing w:line="360" w:lineRule="auto"/>
        <w:ind w:left="426" w:hanging="426"/>
        <w:rPr>
          <w:rFonts w:asciiTheme="minorHAnsi" w:hAnsiTheme="minorHAnsi" w:cstheme="minorHAnsi"/>
          <w:bCs/>
          <w:sz w:val="22"/>
          <w:szCs w:val="22"/>
        </w:rPr>
      </w:pPr>
      <w:r w:rsidRPr="00343999">
        <w:rPr>
          <w:rFonts w:asciiTheme="minorHAnsi" w:hAnsiTheme="minorHAnsi" w:cstheme="minorHAnsi"/>
          <w:bCs/>
          <w:sz w:val="22"/>
          <w:szCs w:val="22"/>
        </w:rPr>
        <w:t xml:space="preserve">Wykonawca zobowiązany jest do przedłożenia Zamawiającemu do 2 dni roboczych od dnia zawarcia niniejszej umowy w formie oświadczenia Wykonawcy lub podwykonawcy listy osób zatrudnionych na umowę o pracę przy wykonywaniu czynności dla Zamawiającego, </w:t>
      </w:r>
      <w:r w:rsidR="0011061D" w:rsidRPr="00343999">
        <w:rPr>
          <w:rFonts w:asciiTheme="minorHAnsi" w:hAnsiTheme="minorHAnsi" w:cstheme="minorHAnsi"/>
          <w:bCs/>
          <w:sz w:val="22"/>
          <w:szCs w:val="22"/>
        </w:rPr>
        <w:br/>
      </w:r>
      <w:r w:rsidR="00E33D81" w:rsidRPr="00343999">
        <w:rPr>
          <w:rFonts w:asciiTheme="minorHAnsi" w:hAnsiTheme="minorHAnsi" w:cstheme="minorHAnsi"/>
          <w:bCs/>
          <w:sz w:val="22"/>
          <w:szCs w:val="22"/>
        </w:rPr>
        <w:t xml:space="preserve">o których mowa w ust. 1 i 2 </w:t>
      </w:r>
      <w:r w:rsidRPr="00343999">
        <w:rPr>
          <w:rFonts w:asciiTheme="minorHAnsi" w:hAnsiTheme="minorHAnsi" w:cstheme="minorHAnsi"/>
          <w:bCs/>
          <w:sz w:val="22"/>
          <w:szCs w:val="22"/>
        </w:rPr>
        <w:t xml:space="preserve">Oświadczenie ujmować ma co najmniej: określenie podmiotu składającego oświadczenie, datę złożenia oświadczenia, liczbę osób zatrudnionych na umowie o pracę, imię i nazwisko pracownika, datę zawarcia umowy o pracę, rodzaj umowy o pracę, zakres obowiązków pracownika, rodzaj czynności, które wykonuje pracownik w ramach realizacji zamówienia oraz podpis osoby uprawnionej do złożenia oświadczenia w imieniu Wykonawcy lub podwykonawcy. </w:t>
      </w:r>
    </w:p>
    <w:p w:rsidR="006E171E" w:rsidRPr="00343999" w:rsidRDefault="00DD2EF3" w:rsidP="00B63119">
      <w:pPr>
        <w:pStyle w:val="Akapitzlist"/>
        <w:numPr>
          <w:ilvl w:val="0"/>
          <w:numId w:val="22"/>
        </w:numPr>
        <w:spacing w:line="360" w:lineRule="auto"/>
        <w:ind w:left="426"/>
        <w:rPr>
          <w:rFonts w:asciiTheme="minorHAnsi" w:hAnsiTheme="minorHAnsi" w:cstheme="minorHAnsi"/>
          <w:bCs/>
          <w:sz w:val="22"/>
          <w:szCs w:val="22"/>
        </w:rPr>
      </w:pPr>
      <w:r w:rsidRPr="00343999">
        <w:rPr>
          <w:rFonts w:asciiTheme="minorHAnsi" w:hAnsiTheme="minorHAnsi" w:cstheme="minorHAnsi"/>
          <w:bCs/>
          <w:sz w:val="22"/>
          <w:szCs w:val="22"/>
        </w:rPr>
        <w:t xml:space="preserve">Oświadczenie, o którym mowa w ust. 2, należy aktualizować w każdym przypadku zmiany pracowników, najpóźniej w dniu podjęcia przez nowe osoby czynności stanowiących przedmiot 12 niniejszej umowy. </w:t>
      </w:r>
    </w:p>
    <w:p w:rsidR="006E171E" w:rsidRPr="00343999" w:rsidRDefault="00DD2EF3" w:rsidP="00B63119">
      <w:pPr>
        <w:pStyle w:val="Akapitzlist"/>
        <w:numPr>
          <w:ilvl w:val="0"/>
          <w:numId w:val="22"/>
        </w:numPr>
        <w:spacing w:line="360" w:lineRule="auto"/>
        <w:ind w:left="426"/>
        <w:rPr>
          <w:rFonts w:asciiTheme="minorHAnsi" w:hAnsiTheme="minorHAnsi" w:cstheme="minorHAnsi"/>
          <w:bCs/>
          <w:sz w:val="22"/>
          <w:szCs w:val="22"/>
        </w:rPr>
      </w:pPr>
      <w:r w:rsidRPr="00343999">
        <w:rPr>
          <w:rFonts w:asciiTheme="minorHAnsi" w:hAnsiTheme="minorHAnsi" w:cstheme="minorHAnsi"/>
          <w:bCs/>
          <w:sz w:val="22"/>
          <w:szCs w:val="22"/>
        </w:rPr>
        <w:t xml:space="preserve">W celu weryfikacji zatrudniania, przez Wykonawcę lub podwykonawcę, na podstawie umowy o pracę, osób wykonujących czynności, o których mowa w ust. 1, Wykonawca w toku realizacji niniejszej umowy na każde żądanie Zamawiającego przedłoży Zamawiającemu: </w:t>
      </w:r>
    </w:p>
    <w:p w:rsidR="006E171E" w:rsidRPr="00343999" w:rsidRDefault="00DD2EF3" w:rsidP="00B63119">
      <w:pPr>
        <w:pStyle w:val="Akapitzlist"/>
        <w:numPr>
          <w:ilvl w:val="1"/>
          <w:numId w:val="9"/>
        </w:numPr>
        <w:spacing w:line="360" w:lineRule="auto"/>
        <w:ind w:left="709"/>
        <w:rPr>
          <w:rFonts w:asciiTheme="minorHAnsi" w:hAnsiTheme="minorHAnsi" w:cstheme="minorHAnsi"/>
          <w:bCs/>
          <w:sz w:val="22"/>
          <w:szCs w:val="22"/>
        </w:rPr>
      </w:pPr>
      <w:r w:rsidRPr="00343999">
        <w:rPr>
          <w:rFonts w:asciiTheme="minorHAnsi" w:hAnsiTheme="minorHAnsi" w:cstheme="minorHAnsi"/>
          <w:bCs/>
          <w:sz w:val="22"/>
          <w:szCs w:val="22"/>
        </w:rPr>
        <w:t>oświadczenie zatrudnionego pracownika;</w:t>
      </w:r>
    </w:p>
    <w:p w:rsidR="006E171E" w:rsidRPr="00343999" w:rsidRDefault="00DD2EF3" w:rsidP="00B63119">
      <w:pPr>
        <w:pStyle w:val="Akapitzlist"/>
        <w:numPr>
          <w:ilvl w:val="1"/>
          <w:numId w:val="9"/>
        </w:numPr>
        <w:spacing w:line="360" w:lineRule="auto"/>
        <w:ind w:left="709"/>
        <w:rPr>
          <w:rFonts w:asciiTheme="minorHAnsi" w:hAnsiTheme="minorHAnsi" w:cstheme="minorHAnsi"/>
          <w:bCs/>
          <w:sz w:val="22"/>
          <w:szCs w:val="22"/>
        </w:rPr>
      </w:pPr>
      <w:r w:rsidRPr="00343999">
        <w:rPr>
          <w:rFonts w:asciiTheme="minorHAnsi" w:hAnsiTheme="minorHAnsi" w:cstheme="minorHAnsi"/>
          <w:bCs/>
          <w:sz w:val="22"/>
          <w:szCs w:val="22"/>
        </w:rPr>
        <w:t xml:space="preserve">oświadczenie Wykonawcy lub podwykonawcy o zatrudnieniu pracownika na podstawie umowy o pracę; </w:t>
      </w:r>
    </w:p>
    <w:p w:rsidR="006E171E" w:rsidRPr="00343999" w:rsidRDefault="00DD2EF3" w:rsidP="00B63119">
      <w:pPr>
        <w:pStyle w:val="Akapitzlist"/>
        <w:numPr>
          <w:ilvl w:val="1"/>
          <w:numId w:val="9"/>
        </w:numPr>
        <w:spacing w:line="360" w:lineRule="auto"/>
        <w:ind w:left="426" w:hanging="77"/>
        <w:rPr>
          <w:rFonts w:asciiTheme="minorHAnsi" w:hAnsiTheme="minorHAnsi" w:cstheme="minorHAnsi"/>
          <w:bCs/>
          <w:sz w:val="22"/>
          <w:szCs w:val="22"/>
        </w:rPr>
      </w:pPr>
      <w:r w:rsidRPr="00343999">
        <w:rPr>
          <w:rFonts w:asciiTheme="minorHAnsi" w:hAnsiTheme="minorHAnsi" w:cstheme="minorHAnsi"/>
          <w:bCs/>
          <w:sz w:val="22"/>
          <w:szCs w:val="22"/>
        </w:rPr>
        <w:t xml:space="preserve">poświadczoną za zgodność z oryginałem kopię umowy o pracę zatrudnionego pracownika, - zawierające informacje, w tym dane osobowe, niezbędne do weryfikacji zatrudnienia na podstawie umowy o pracę, w szczególności imię i nazwisko zatrudnionego pracownika, datę zawarcia umowy o pracę, rodzaj umowy o pracę i zakres obowiązków pracownika. </w:t>
      </w:r>
    </w:p>
    <w:p w:rsidR="00702C83" w:rsidRPr="00343999" w:rsidRDefault="00DD2EF3" w:rsidP="00B63119">
      <w:pPr>
        <w:pStyle w:val="Akapitzlist"/>
        <w:numPr>
          <w:ilvl w:val="0"/>
          <w:numId w:val="22"/>
        </w:numPr>
        <w:spacing w:line="360" w:lineRule="auto"/>
        <w:ind w:left="426"/>
        <w:rPr>
          <w:rFonts w:asciiTheme="minorHAnsi" w:hAnsiTheme="minorHAnsi" w:cstheme="minorHAnsi"/>
          <w:sz w:val="22"/>
          <w:szCs w:val="22"/>
        </w:rPr>
      </w:pPr>
      <w:r w:rsidRPr="00343999">
        <w:rPr>
          <w:rFonts w:asciiTheme="minorHAnsi" w:hAnsiTheme="minorHAnsi" w:cstheme="minorHAnsi"/>
          <w:bCs/>
          <w:sz w:val="22"/>
          <w:szCs w:val="22"/>
        </w:rPr>
        <w:t>W przypadku uzasadnionych wątpliwości co do przestrzegania prawa pracy przez Wykonawcę lub podwykonawcę, Zamawiający może zwrócić się o przeprowadzenie kontroli przez Państwową Inspekcję Pracy</w:t>
      </w:r>
      <w:r w:rsidR="006E171E" w:rsidRPr="00343999">
        <w:rPr>
          <w:rFonts w:asciiTheme="minorHAnsi" w:hAnsiTheme="minorHAnsi" w:cstheme="minorHAnsi"/>
          <w:bCs/>
          <w:sz w:val="22"/>
          <w:szCs w:val="22"/>
        </w:rPr>
        <w:t>.</w:t>
      </w:r>
    </w:p>
    <w:p w:rsidR="006E171E" w:rsidRPr="00343999" w:rsidRDefault="006E171E" w:rsidP="00B63119">
      <w:pPr>
        <w:pStyle w:val="Akapitzlist"/>
        <w:spacing w:line="360" w:lineRule="auto"/>
        <w:ind w:left="1800"/>
        <w:rPr>
          <w:rFonts w:asciiTheme="minorHAnsi" w:hAnsiTheme="minorHAnsi" w:cstheme="minorHAnsi"/>
          <w:bCs/>
          <w:sz w:val="22"/>
          <w:szCs w:val="22"/>
        </w:rPr>
      </w:pPr>
    </w:p>
    <w:p w:rsidR="006E171E" w:rsidRPr="00343999" w:rsidRDefault="006E171E" w:rsidP="00B63119">
      <w:pPr>
        <w:spacing w:line="360" w:lineRule="auto"/>
        <w:rPr>
          <w:rFonts w:asciiTheme="minorHAnsi" w:hAnsiTheme="minorHAnsi" w:cstheme="minorHAnsi"/>
          <w:b/>
          <w:sz w:val="22"/>
          <w:szCs w:val="22"/>
        </w:rPr>
      </w:pPr>
      <w:r w:rsidRPr="00343999">
        <w:rPr>
          <w:rFonts w:asciiTheme="minorHAnsi" w:hAnsiTheme="minorHAnsi" w:cstheme="minorHAnsi"/>
          <w:b/>
          <w:sz w:val="22"/>
          <w:szCs w:val="22"/>
        </w:rPr>
        <w:t>§ 1</w:t>
      </w:r>
      <w:r w:rsidR="00E33D81" w:rsidRPr="00343999">
        <w:rPr>
          <w:rFonts w:asciiTheme="minorHAnsi" w:hAnsiTheme="minorHAnsi" w:cstheme="minorHAnsi"/>
          <w:b/>
          <w:sz w:val="22"/>
          <w:szCs w:val="22"/>
        </w:rPr>
        <w:t>1</w:t>
      </w:r>
      <w:r w:rsidRPr="00343999">
        <w:rPr>
          <w:rFonts w:asciiTheme="minorHAnsi" w:hAnsiTheme="minorHAnsi" w:cstheme="minorHAnsi"/>
          <w:b/>
          <w:sz w:val="22"/>
          <w:szCs w:val="22"/>
        </w:rPr>
        <w:t xml:space="preserve"> Odstąpienie od umowy</w:t>
      </w:r>
    </w:p>
    <w:p w:rsidR="0086598D" w:rsidRPr="00343999" w:rsidRDefault="006E171E" w:rsidP="00B63119">
      <w:pPr>
        <w:pStyle w:val="Akapitzlist"/>
        <w:numPr>
          <w:ilvl w:val="0"/>
          <w:numId w:val="10"/>
        </w:numPr>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Zamawiający może odstąpić od umowy: </w:t>
      </w:r>
    </w:p>
    <w:p w:rsidR="0086598D" w:rsidRPr="00343999" w:rsidRDefault="006E171E" w:rsidP="00B63119">
      <w:pPr>
        <w:pStyle w:val="Akapitzlist"/>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86598D" w:rsidRPr="00343999" w:rsidRDefault="006E171E" w:rsidP="00B63119">
      <w:pPr>
        <w:pStyle w:val="Akapitzlist"/>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2) jeżeli zachodzi co najmniej jedna z następujących okoliczności: </w:t>
      </w:r>
    </w:p>
    <w:p w:rsidR="0086598D" w:rsidRPr="00343999" w:rsidRDefault="006E171E" w:rsidP="00B63119">
      <w:pPr>
        <w:pStyle w:val="Akapitzlist"/>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a) dokonano zmiany umowy z naruszeniem art. 454 </w:t>
      </w:r>
      <w:proofErr w:type="spellStart"/>
      <w:r w:rsidRPr="00343999">
        <w:rPr>
          <w:rFonts w:asciiTheme="minorHAnsi" w:hAnsiTheme="minorHAnsi" w:cstheme="minorHAnsi"/>
          <w:sz w:val="22"/>
          <w:szCs w:val="22"/>
        </w:rPr>
        <w:t>p.z.p</w:t>
      </w:r>
      <w:proofErr w:type="spellEnd"/>
      <w:r w:rsidRPr="00343999">
        <w:rPr>
          <w:rFonts w:asciiTheme="minorHAnsi" w:hAnsiTheme="minorHAnsi" w:cstheme="minorHAnsi"/>
          <w:sz w:val="22"/>
          <w:szCs w:val="22"/>
        </w:rPr>
        <w:t xml:space="preserve">. i art. 455 </w:t>
      </w:r>
      <w:proofErr w:type="spellStart"/>
      <w:r w:rsidRPr="00343999">
        <w:rPr>
          <w:rFonts w:asciiTheme="minorHAnsi" w:hAnsiTheme="minorHAnsi" w:cstheme="minorHAnsi"/>
          <w:sz w:val="22"/>
          <w:szCs w:val="22"/>
        </w:rPr>
        <w:t>p.z.p</w:t>
      </w:r>
      <w:proofErr w:type="spellEnd"/>
      <w:r w:rsidRPr="00343999">
        <w:rPr>
          <w:rFonts w:asciiTheme="minorHAnsi" w:hAnsiTheme="minorHAnsi" w:cstheme="minorHAnsi"/>
          <w:sz w:val="22"/>
          <w:szCs w:val="22"/>
        </w:rPr>
        <w:t xml:space="preserve">.; </w:t>
      </w:r>
    </w:p>
    <w:p w:rsidR="0086598D" w:rsidRPr="00343999" w:rsidRDefault="006E171E" w:rsidP="00B63119">
      <w:pPr>
        <w:pStyle w:val="Akapitzlist"/>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b) Wykonawca w chwili zawarcia umowy podlegał wykluczeniu na podstawie art. 108 </w:t>
      </w:r>
      <w:proofErr w:type="spellStart"/>
      <w:r w:rsidRPr="00343999">
        <w:rPr>
          <w:rFonts w:asciiTheme="minorHAnsi" w:hAnsiTheme="minorHAnsi" w:cstheme="minorHAnsi"/>
          <w:sz w:val="22"/>
          <w:szCs w:val="22"/>
        </w:rPr>
        <w:t>p.z.p</w:t>
      </w:r>
      <w:proofErr w:type="spellEnd"/>
      <w:r w:rsidRPr="00343999">
        <w:rPr>
          <w:rFonts w:asciiTheme="minorHAnsi" w:hAnsiTheme="minorHAnsi" w:cstheme="minorHAnsi"/>
          <w:sz w:val="22"/>
          <w:szCs w:val="22"/>
        </w:rPr>
        <w:t xml:space="preserve">., </w:t>
      </w:r>
    </w:p>
    <w:p w:rsidR="0086598D" w:rsidRPr="00343999" w:rsidRDefault="006E171E" w:rsidP="00B63119">
      <w:pPr>
        <w:pStyle w:val="Akapitzlist"/>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0086598D" w:rsidRPr="00343999">
        <w:rPr>
          <w:rFonts w:asciiTheme="minorHAnsi" w:hAnsiTheme="minorHAnsi" w:cstheme="minorHAnsi"/>
          <w:sz w:val="22"/>
          <w:szCs w:val="22"/>
        </w:rPr>
        <w:br/>
      </w:r>
      <w:r w:rsidRPr="00343999">
        <w:rPr>
          <w:rFonts w:asciiTheme="minorHAnsi" w:hAnsiTheme="minorHAnsi" w:cstheme="minorHAnsi"/>
          <w:sz w:val="22"/>
          <w:szCs w:val="22"/>
        </w:rPr>
        <w:t xml:space="preserve">z naruszeniem prawa Unii Europejskiej. </w:t>
      </w:r>
    </w:p>
    <w:p w:rsidR="0086598D" w:rsidRPr="00343999" w:rsidRDefault="006E171E" w:rsidP="00B63119">
      <w:pPr>
        <w:pStyle w:val="Akapitzlist"/>
        <w:numPr>
          <w:ilvl w:val="0"/>
          <w:numId w:val="10"/>
        </w:numPr>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W przypadku odstąpienia z powodu dokonania zmiany umowy z naruszeniem art. 454 </w:t>
      </w:r>
      <w:proofErr w:type="spellStart"/>
      <w:r w:rsidRPr="00343999">
        <w:rPr>
          <w:rFonts w:asciiTheme="minorHAnsi" w:hAnsiTheme="minorHAnsi" w:cstheme="minorHAnsi"/>
          <w:sz w:val="22"/>
          <w:szCs w:val="22"/>
        </w:rPr>
        <w:t>p.z.p</w:t>
      </w:r>
      <w:proofErr w:type="spellEnd"/>
      <w:r w:rsidRPr="00343999">
        <w:rPr>
          <w:rFonts w:asciiTheme="minorHAnsi" w:hAnsiTheme="minorHAnsi" w:cstheme="minorHAnsi"/>
          <w:sz w:val="22"/>
          <w:szCs w:val="22"/>
        </w:rPr>
        <w:t xml:space="preserve">. i art. 455 </w:t>
      </w:r>
      <w:proofErr w:type="spellStart"/>
      <w:r w:rsidRPr="00343999">
        <w:rPr>
          <w:rFonts w:asciiTheme="minorHAnsi" w:hAnsiTheme="minorHAnsi" w:cstheme="minorHAnsi"/>
          <w:sz w:val="22"/>
          <w:szCs w:val="22"/>
        </w:rPr>
        <w:t>p.z.p</w:t>
      </w:r>
      <w:proofErr w:type="spellEnd"/>
      <w:r w:rsidRPr="00343999">
        <w:rPr>
          <w:rFonts w:asciiTheme="minorHAnsi" w:hAnsiTheme="minorHAnsi" w:cstheme="minorHAnsi"/>
          <w:sz w:val="22"/>
          <w:szCs w:val="22"/>
        </w:rPr>
        <w:t xml:space="preserve">., Zamawiający odstępuje od umowy w części, której zmiana dotyczy. </w:t>
      </w:r>
    </w:p>
    <w:p w:rsidR="006E171E" w:rsidRPr="00343999" w:rsidRDefault="006E171E" w:rsidP="00B63119">
      <w:pPr>
        <w:pStyle w:val="Akapitzlist"/>
        <w:numPr>
          <w:ilvl w:val="0"/>
          <w:numId w:val="10"/>
        </w:numPr>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W przypadku odstąpienia przez Zamawiającego od umowy Wykonawca może żądać wyłącznie wynagrodzenia należnego z tytułu wykonania części umowy.</w:t>
      </w:r>
    </w:p>
    <w:p w:rsidR="00753AC3" w:rsidRPr="00343999" w:rsidRDefault="00753AC3" w:rsidP="00B63119">
      <w:pPr>
        <w:pStyle w:val="Akapitzlist"/>
        <w:numPr>
          <w:ilvl w:val="0"/>
          <w:numId w:val="10"/>
        </w:numPr>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Z tytułu wykonania zamówienia Zamawiający zapłaci Wykonawcy wynagrodzenie za rzeczywisty zakres realizacji umowy (proporcjonalnie do liczby przeszkolonych osób). </w:t>
      </w:r>
    </w:p>
    <w:p w:rsidR="00111F1C" w:rsidRDefault="00111F1C">
      <w:pPr>
        <w:rPr>
          <w:rFonts w:asciiTheme="minorHAnsi" w:hAnsiTheme="minorHAnsi" w:cstheme="minorHAnsi"/>
          <w:b/>
          <w:sz w:val="22"/>
          <w:szCs w:val="22"/>
        </w:rPr>
      </w:pPr>
      <w:r>
        <w:rPr>
          <w:rFonts w:asciiTheme="minorHAnsi" w:hAnsiTheme="minorHAnsi" w:cstheme="minorHAnsi"/>
          <w:b/>
          <w:sz w:val="22"/>
          <w:szCs w:val="22"/>
        </w:rPr>
        <w:br w:type="page"/>
      </w:r>
    </w:p>
    <w:p w:rsidR="00435D56" w:rsidRPr="00343999" w:rsidRDefault="00435D56" w:rsidP="00B63119">
      <w:pPr>
        <w:spacing w:line="360" w:lineRule="auto"/>
        <w:rPr>
          <w:rFonts w:asciiTheme="minorHAnsi" w:hAnsiTheme="minorHAnsi" w:cstheme="minorHAnsi"/>
          <w:b/>
          <w:sz w:val="22"/>
          <w:szCs w:val="22"/>
        </w:rPr>
      </w:pPr>
    </w:p>
    <w:p w:rsidR="0086598D" w:rsidRPr="00343999" w:rsidRDefault="0086598D" w:rsidP="00B63119">
      <w:pPr>
        <w:spacing w:line="360" w:lineRule="auto"/>
        <w:rPr>
          <w:rFonts w:asciiTheme="minorHAnsi" w:hAnsiTheme="minorHAnsi" w:cstheme="minorHAnsi"/>
          <w:b/>
          <w:sz w:val="22"/>
          <w:szCs w:val="22"/>
        </w:rPr>
      </w:pPr>
      <w:r w:rsidRPr="00343999">
        <w:rPr>
          <w:rFonts w:asciiTheme="minorHAnsi" w:hAnsiTheme="minorHAnsi" w:cstheme="minorHAnsi"/>
          <w:b/>
          <w:sz w:val="22"/>
          <w:szCs w:val="22"/>
        </w:rPr>
        <w:t>§ 1</w:t>
      </w:r>
      <w:r w:rsidR="00E33D81" w:rsidRPr="00343999">
        <w:rPr>
          <w:rFonts w:asciiTheme="minorHAnsi" w:hAnsiTheme="minorHAnsi" w:cstheme="minorHAnsi"/>
          <w:b/>
          <w:sz w:val="22"/>
          <w:szCs w:val="22"/>
        </w:rPr>
        <w:t>2</w:t>
      </w:r>
      <w:r w:rsidRPr="00343999">
        <w:rPr>
          <w:rFonts w:asciiTheme="minorHAnsi" w:hAnsiTheme="minorHAnsi" w:cstheme="minorHAnsi"/>
          <w:b/>
          <w:sz w:val="22"/>
          <w:szCs w:val="22"/>
        </w:rPr>
        <w:t xml:space="preserve"> Postanowienia końcowe</w:t>
      </w:r>
    </w:p>
    <w:p w:rsidR="0086598D" w:rsidRPr="00343999" w:rsidRDefault="0086598D" w:rsidP="00B63119">
      <w:pPr>
        <w:pStyle w:val="Akapitzlist"/>
        <w:numPr>
          <w:ilvl w:val="0"/>
          <w:numId w:val="11"/>
        </w:numPr>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Wszelkie spory wynikające z niniejszej umowy będzie rozstrzygał sąd właściwy rzeczowo dla siedziby Zamawiającego. </w:t>
      </w:r>
    </w:p>
    <w:p w:rsidR="0086598D" w:rsidRPr="00343999" w:rsidRDefault="0086598D" w:rsidP="00B63119">
      <w:pPr>
        <w:pStyle w:val="Akapitzlist"/>
        <w:numPr>
          <w:ilvl w:val="0"/>
          <w:numId w:val="11"/>
        </w:numPr>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rsidR="0086598D" w:rsidRPr="00343999" w:rsidRDefault="0086598D" w:rsidP="00B63119">
      <w:pPr>
        <w:pStyle w:val="Akapitzlist"/>
        <w:numPr>
          <w:ilvl w:val="0"/>
          <w:numId w:val="11"/>
        </w:numPr>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 xml:space="preserve">W sprawach nieuregulowanych postanowieniami niniejszej umowy mają zastosowanie przepisy Ustawy z dnia 23 kwietnia 1964 </w:t>
      </w:r>
      <w:r w:rsidR="00FC7847" w:rsidRPr="00343999">
        <w:rPr>
          <w:rFonts w:asciiTheme="minorHAnsi" w:hAnsiTheme="minorHAnsi" w:cstheme="minorHAnsi"/>
          <w:sz w:val="22"/>
          <w:szCs w:val="22"/>
        </w:rPr>
        <w:t>r. Kodeks cywilny (Dz. U. z 2022</w:t>
      </w:r>
      <w:r w:rsidRPr="00343999">
        <w:rPr>
          <w:rFonts w:asciiTheme="minorHAnsi" w:hAnsiTheme="minorHAnsi" w:cstheme="minorHAnsi"/>
          <w:sz w:val="22"/>
          <w:szCs w:val="22"/>
        </w:rPr>
        <w:t xml:space="preserve"> r. poz. 1</w:t>
      </w:r>
      <w:r w:rsidR="00FC7847" w:rsidRPr="00343999">
        <w:rPr>
          <w:rFonts w:asciiTheme="minorHAnsi" w:hAnsiTheme="minorHAnsi" w:cstheme="minorHAnsi"/>
          <w:sz w:val="22"/>
          <w:szCs w:val="22"/>
        </w:rPr>
        <w:t>360</w:t>
      </w:r>
      <w:r w:rsidR="000F662D" w:rsidRPr="00343999">
        <w:rPr>
          <w:rFonts w:asciiTheme="minorHAnsi" w:hAnsiTheme="minorHAnsi" w:cstheme="minorHAnsi"/>
          <w:sz w:val="22"/>
          <w:szCs w:val="22"/>
        </w:rPr>
        <w:t xml:space="preserve"> z późn.</w:t>
      </w:r>
      <w:r w:rsidRPr="00343999">
        <w:rPr>
          <w:rFonts w:asciiTheme="minorHAnsi" w:hAnsiTheme="minorHAnsi" w:cstheme="minorHAnsi"/>
          <w:sz w:val="22"/>
          <w:szCs w:val="22"/>
        </w:rPr>
        <w:t xml:space="preserve"> zm.), ustawy z dnia 11 września 2019 r. - Prawo Zamówień Publicznych (</w:t>
      </w:r>
      <w:hyperlink r:id="rId10" w:history="1">
        <w:r w:rsidR="00381F30" w:rsidRPr="00343999">
          <w:rPr>
            <w:rFonts w:asciiTheme="minorHAnsi" w:hAnsiTheme="minorHAnsi" w:cstheme="minorHAnsi"/>
            <w:color w:val="000000" w:themeColor="text1"/>
            <w:sz w:val="22"/>
            <w:szCs w:val="22"/>
            <w:lang w:eastAsia="zh-CN"/>
          </w:rPr>
          <w:t>Dz.U. 2022 poz. 1710</w:t>
        </w:r>
      </w:hyperlink>
      <w:r w:rsidR="00381F30" w:rsidRPr="00343999">
        <w:rPr>
          <w:rFonts w:asciiTheme="minorHAnsi" w:hAnsiTheme="minorHAnsi" w:cstheme="minorHAnsi"/>
          <w:color w:val="000000" w:themeColor="text1"/>
          <w:sz w:val="22"/>
          <w:szCs w:val="22"/>
          <w:lang w:eastAsia="zh-CN"/>
        </w:rPr>
        <w:t xml:space="preserve"> ze zm.</w:t>
      </w:r>
      <w:r w:rsidRPr="00343999">
        <w:rPr>
          <w:rFonts w:asciiTheme="minorHAnsi" w:hAnsiTheme="minorHAnsi" w:cstheme="minorHAnsi"/>
          <w:sz w:val="22"/>
          <w:szCs w:val="22"/>
        </w:rPr>
        <w:t xml:space="preserve">). </w:t>
      </w:r>
    </w:p>
    <w:p w:rsidR="0086598D" w:rsidRPr="00343999" w:rsidRDefault="0086598D" w:rsidP="00B63119">
      <w:pPr>
        <w:pStyle w:val="Akapitzlist"/>
        <w:numPr>
          <w:ilvl w:val="0"/>
          <w:numId w:val="11"/>
        </w:numPr>
        <w:spacing w:line="360" w:lineRule="auto"/>
        <w:ind w:left="284"/>
        <w:rPr>
          <w:rFonts w:asciiTheme="minorHAnsi" w:hAnsiTheme="minorHAnsi" w:cstheme="minorHAnsi"/>
          <w:sz w:val="22"/>
          <w:szCs w:val="22"/>
        </w:rPr>
      </w:pPr>
      <w:r w:rsidRPr="00343999">
        <w:rPr>
          <w:rFonts w:asciiTheme="minorHAnsi" w:hAnsiTheme="minorHAnsi" w:cstheme="minorHAnsi"/>
          <w:sz w:val="22"/>
          <w:szCs w:val="22"/>
        </w:rPr>
        <w:t>Niniejszą umowę sporządzono w dwóch jednobrzmiących egzemplarzach jeden dla Zamawiającego jeden dla Wykonawcy.</w:t>
      </w:r>
    </w:p>
    <w:p w:rsidR="00702C83" w:rsidRPr="00343999" w:rsidRDefault="00702C83" w:rsidP="00B63119">
      <w:pPr>
        <w:spacing w:line="360" w:lineRule="auto"/>
        <w:rPr>
          <w:rFonts w:asciiTheme="minorHAnsi" w:hAnsiTheme="minorHAnsi" w:cstheme="minorHAnsi"/>
          <w:sz w:val="22"/>
          <w:szCs w:val="22"/>
        </w:rPr>
      </w:pPr>
    </w:p>
    <w:p w:rsidR="00737FE9" w:rsidRPr="00343999" w:rsidRDefault="00737FE9" w:rsidP="00B63119">
      <w:pPr>
        <w:spacing w:line="360" w:lineRule="auto"/>
        <w:rPr>
          <w:rFonts w:asciiTheme="minorHAnsi" w:hAnsiTheme="minorHAnsi" w:cstheme="minorHAnsi"/>
          <w:sz w:val="22"/>
          <w:szCs w:val="22"/>
        </w:rPr>
      </w:pPr>
    </w:p>
    <w:p w:rsidR="00114610" w:rsidRDefault="00130E1A" w:rsidP="00B63119">
      <w:pPr>
        <w:pStyle w:val="Nagwek1"/>
        <w:tabs>
          <w:tab w:val="clear" w:pos="567"/>
          <w:tab w:val="left" w:pos="709"/>
          <w:tab w:val="left" w:pos="6804"/>
        </w:tabs>
        <w:spacing w:before="0" w:after="0" w:line="360" w:lineRule="auto"/>
        <w:rPr>
          <w:rFonts w:asciiTheme="minorHAnsi" w:hAnsiTheme="minorHAnsi" w:cstheme="minorHAnsi"/>
          <w:szCs w:val="22"/>
        </w:rPr>
      </w:pPr>
      <w:r w:rsidRPr="00343999">
        <w:rPr>
          <w:rFonts w:asciiTheme="minorHAnsi" w:hAnsiTheme="minorHAnsi" w:cstheme="minorHAnsi"/>
          <w:szCs w:val="22"/>
        </w:rPr>
        <w:tab/>
        <w:t>ZAMAWIAJĄCY</w:t>
      </w:r>
      <w:r w:rsidRPr="00343999">
        <w:rPr>
          <w:rFonts w:asciiTheme="minorHAnsi" w:hAnsiTheme="minorHAnsi" w:cstheme="minorHAnsi"/>
          <w:szCs w:val="22"/>
        </w:rPr>
        <w:tab/>
        <w:t>WYKONAWCA</w:t>
      </w:r>
    </w:p>
    <w:p w:rsidR="00D541DE" w:rsidRDefault="00D541DE" w:rsidP="00D541DE"/>
    <w:p w:rsidR="00D541DE" w:rsidRDefault="00D541DE" w:rsidP="00D541DE"/>
    <w:p w:rsidR="00D541DE" w:rsidRDefault="00D541DE" w:rsidP="00D541DE"/>
    <w:p w:rsidR="00D541DE" w:rsidRDefault="00D541DE" w:rsidP="00D541DE"/>
    <w:p w:rsidR="00D541DE" w:rsidRDefault="00D541DE" w:rsidP="00D541DE"/>
    <w:p w:rsidR="00D541DE" w:rsidRPr="00343999" w:rsidRDefault="00D541DE" w:rsidP="00D541DE">
      <w:pPr>
        <w:tabs>
          <w:tab w:val="left" w:pos="-2694"/>
          <w:tab w:val="right" w:pos="9072"/>
        </w:tabs>
        <w:spacing w:line="360" w:lineRule="auto"/>
        <w:rPr>
          <w:rFonts w:asciiTheme="minorHAnsi" w:hAnsiTheme="minorHAnsi" w:cstheme="minorHAnsi"/>
          <w:bCs/>
          <w:sz w:val="22"/>
          <w:szCs w:val="22"/>
        </w:rPr>
      </w:pPr>
      <w:r w:rsidRPr="00343999">
        <w:rPr>
          <w:rFonts w:asciiTheme="minorHAnsi" w:hAnsiTheme="minorHAnsi" w:cstheme="minorHAnsi"/>
          <w:sz w:val="22"/>
          <w:szCs w:val="22"/>
        </w:rPr>
        <w:t>.</w:t>
      </w:r>
      <w:r w:rsidRPr="00343999">
        <w:rPr>
          <w:rFonts w:asciiTheme="minorHAnsi" w:hAnsiTheme="minorHAnsi" w:cstheme="minorHAnsi"/>
          <w:bCs/>
          <w:sz w:val="22"/>
          <w:szCs w:val="22"/>
        </w:rPr>
        <w:t>.............................................................</w:t>
      </w:r>
      <w:r w:rsidRPr="00343999">
        <w:rPr>
          <w:rFonts w:asciiTheme="minorHAnsi" w:hAnsiTheme="minorHAnsi" w:cstheme="minorHAnsi"/>
          <w:bCs/>
          <w:sz w:val="22"/>
          <w:szCs w:val="22"/>
        </w:rPr>
        <w:tab/>
        <w:t>.......................................................</w:t>
      </w:r>
    </w:p>
    <w:p w:rsidR="00D541DE" w:rsidRPr="00D541DE" w:rsidRDefault="00D541DE" w:rsidP="00D541DE"/>
    <w:sectPr w:rsidR="00D541DE" w:rsidRPr="00D541DE" w:rsidSect="006B4D03">
      <w:headerReference w:type="default" r:id="rId11"/>
      <w:footerReference w:type="even" r:id="rId12"/>
      <w:footerReference w:type="default" r:id="rId13"/>
      <w:headerReference w:type="first" r:id="rId14"/>
      <w:footerReference w:type="first" r:id="rId15"/>
      <w:pgSz w:w="11907" w:h="16840" w:code="9"/>
      <w:pgMar w:top="1440" w:right="1275" w:bottom="1440" w:left="1418" w:header="28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6FD" w:rsidRDefault="00FB76FD">
      <w:r>
        <w:separator/>
      </w:r>
    </w:p>
  </w:endnote>
  <w:endnote w:type="continuationSeparator" w:id="0">
    <w:p w:rsidR="00FB76FD" w:rsidRDefault="00FB7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25" w:rsidRDefault="00C53AAB" w:rsidP="00983C8F">
    <w:pPr>
      <w:pStyle w:val="Stopka"/>
      <w:framePr w:wrap="around" w:vAnchor="text" w:hAnchor="margin" w:xAlign="center" w:y="1"/>
      <w:rPr>
        <w:rStyle w:val="Numerstrony"/>
      </w:rPr>
    </w:pPr>
    <w:r>
      <w:rPr>
        <w:rStyle w:val="Numerstrony"/>
      </w:rPr>
      <w:fldChar w:fldCharType="begin"/>
    </w:r>
    <w:r w:rsidR="00167B25">
      <w:rPr>
        <w:rStyle w:val="Numerstrony"/>
      </w:rPr>
      <w:instrText xml:space="preserve">PAGE  </w:instrText>
    </w:r>
    <w:r>
      <w:rPr>
        <w:rStyle w:val="Numerstrony"/>
      </w:rPr>
      <w:fldChar w:fldCharType="end"/>
    </w:r>
  </w:p>
  <w:p w:rsidR="00167B25" w:rsidRDefault="00167B25">
    <w:pPr>
      <w:pStyle w:val="Stopka"/>
      <w:ind w:right="360"/>
    </w:pPr>
  </w:p>
  <w:p w:rsidR="00167B25" w:rsidRDefault="00167B2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143329"/>
      <w:docPartObj>
        <w:docPartGallery w:val="Page Numbers (Bottom of Page)"/>
        <w:docPartUnique/>
      </w:docPartObj>
    </w:sdtPr>
    <w:sdtContent>
      <w:sdt>
        <w:sdtPr>
          <w:id w:val="-618680759"/>
          <w:docPartObj>
            <w:docPartGallery w:val="Page Numbers (Top of Page)"/>
            <w:docPartUnique/>
          </w:docPartObj>
        </w:sdtPr>
        <w:sdtContent>
          <w:p w:rsidR="00167B25" w:rsidRDefault="00167B25">
            <w:pPr>
              <w:pStyle w:val="Stopka"/>
              <w:jc w:val="right"/>
            </w:pPr>
            <w:r>
              <w:t xml:space="preserve">Strona </w:t>
            </w:r>
            <w:r w:rsidR="00C53AAB">
              <w:rPr>
                <w:b/>
                <w:bCs/>
                <w:sz w:val="24"/>
                <w:szCs w:val="24"/>
              </w:rPr>
              <w:fldChar w:fldCharType="begin"/>
            </w:r>
            <w:r>
              <w:rPr>
                <w:b/>
                <w:bCs/>
              </w:rPr>
              <w:instrText>PAGE</w:instrText>
            </w:r>
            <w:r w:rsidR="00C53AAB">
              <w:rPr>
                <w:b/>
                <w:bCs/>
                <w:sz w:val="24"/>
                <w:szCs w:val="24"/>
              </w:rPr>
              <w:fldChar w:fldCharType="separate"/>
            </w:r>
            <w:r w:rsidR="00F0563D">
              <w:rPr>
                <w:b/>
                <w:bCs/>
                <w:noProof/>
              </w:rPr>
              <w:t>11</w:t>
            </w:r>
            <w:r w:rsidR="00C53AAB">
              <w:rPr>
                <w:b/>
                <w:bCs/>
                <w:sz w:val="24"/>
                <w:szCs w:val="24"/>
              </w:rPr>
              <w:fldChar w:fldCharType="end"/>
            </w:r>
            <w:r>
              <w:t xml:space="preserve"> z </w:t>
            </w:r>
            <w:r w:rsidR="00C53AAB">
              <w:rPr>
                <w:b/>
                <w:bCs/>
                <w:sz w:val="24"/>
                <w:szCs w:val="24"/>
              </w:rPr>
              <w:fldChar w:fldCharType="begin"/>
            </w:r>
            <w:r>
              <w:rPr>
                <w:b/>
                <w:bCs/>
              </w:rPr>
              <w:instrText>NUMPAGES</w:instrText>
            </w:r>
            <w:r w:rsidR="00C53AAB">
              <w:rPr>
                <w:b/>
                <w:bCs/>
                <w:sz w:val="24"/>
                <w:szCs w:val="24"/>
              </w:rPr>
              <w:fldChar w:fldCharType="separate"/>
            </w:r>
            <w:r w:rsidR="00F0563D">
              <w:rPr>
                <w:b/>
                <w:bCs/>
                <w:noProof/>
              </w:rPr>
              <w:t>15</w:t>
            </w:r>
            <w:r w:rsidR="00C53AAB">
              <w:rPr>
                <w:b/>
                <w:bCs/>
                <w:sz w:val="24"/>
                <w:szCs w:val="24"/>
              </w:rPr>
              <w:fldChar w:fldCharType="end"/>
            </w:r>
          </w:p>
        </w:sdtContent>
      </w:sdt>
    </w:sdtContent>
  </w:sdt>
  <w:p w:rsidR="00167B25" w:rsidRDefault="00167B25" w:rsidP="001223AE">
    <w:pPr>
      <w:pStyle w:val="Stopka"/>
      <w:tabs>
        <w:tab w:val="left" w:pos="5730"/>
      </w:tabs>
      <w:ind w:right="74"/>
      <w:jc w:val="center"/>
      <w:rPr>
        <w:i/>
        <w:iCs/>
        <w:sz w:val="18"/>
        <w:szCs w:val="22"/>
      </w:rPr>
    </w:pPr>
  </w:p>
  <w:p w:rsidR="00167B25" w:rsidRDefault="00167B2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837093"/>
      <w:docPartObj>
        <w:docPartGallery w:val="Page Numbers (Bottom of Page)"/>
        <w:docPartUnique/>
      </w:docPartObj>
    </w:sdtPr>
    <w:sdtContent>
      <w:sdt>
        <w:sdtPr>
          <w:id w:val="-101421285"/>
          <w:docPartObj>
            <w:docPartGallery w:val="Page Numbers (Top of Page)"/>
            <w:docPartUnique/>
          </w:docPartObj>
        </w:sdtPr>
        <w:sdtContent>
          <w:p w:rsidR="00167B25" w:rsidRDefault="00167B25">
            <w:pPr>
              <w:pStyle w:val="Stopka"/>
              <w:jc w:val="right"/>
            </w:pPr>
            <w:r>
              <w:t xml:space="preserve">Strona </w:t>
            </w:r>
            <w:r w:rsidR="00C53AAB">
              <w:rPr>
                <w:b/>
                <w:bCs/>
                <w:sz w:val="24"/>
                <w:szCs w:val="24"/>
              </w:rPr>
              <w:fldChar w:fldCharType="begin"/>
            </w:r>
            <w:r>
              <w:rPr>
                <w:b/>
                <w:bCs/>
              </w:rPr>
              <w:instrText>PAGE</w:instrText>
            </w:r>
            <w:r w:rsidR="00C53AAB">
              <w:rPr>
                <w:b/>
                <w:bCs/>
                <w:sz w:val="24"/>
                <w:szCs w:val="24"/>
              </w:rPr>
              <w:fldChar w:fldCharType="separate"/>
            </w:r>
            <w:r w:rsidR="006B4D03">
              <w:rPr>
                <w:b/>
                <w:bCs/>
                <w:noProof/>
              </w:rPr>
              <w:t>1</w:t>
            </w:r>
            <w:r w:rsidR="00C53AAB">
              <w:rPr>
                <w:b/>
                <w:bCs/>
                <w:sz w:val="24"/>
                <w:szCs w:val="24"/>
              </w:rPr>
              <w:fldChar w:fldCharType="end"/>
            </w:r>
            <w:r>
              <w:t xml:space="preserve"> z </w:t>
            </w:r>
            <w:r w:rsidR="00C53AAB">
              <w:rPr>
                <w:b/>
                <w:bCs/>
                <w:sz w:val="24"/>
                <w:szCs w:val="24"/>
              </w:rPr>
              <w:fldChar w:fldCharType="begin"/>
            </w:r>
            <w:r>
              <w:rPr>
                <w:b/>
                <w:bCs/>
              </w:rPr>
              <w:instrText>NUMPAGES</w:instrText>
            </w:r>
            <w:r w:rsidR="00C53AAB">
              <w:rPr>
                <w:b/>
                <w:bCs/>
                <w:sz w:val="24"/>
                <w:szCs w:val="24"/>
              </w:rPr>
              <w:fldChar w:fldCharType="separate"/>
            </w:r>
            <w:r w:rsidR="006A78B7">
              <w:rPr>
                <w:b/>
                <w:bCs/>
                <w:noProof/>
              </w:rPr>
              <w:t>14</w:t>
            </w:r>
            <w:r w:rsidR="00C53AAB">
              <w:rPr>
                <w:b/>
                <w:bCs/>
                <w:sz w:val="24"/>
                <w:szCs w:val="24"/>
              </w:rPr>
              <w:fldChar w:fldCharType="end"/>
            </w:r>
          </w:p>
        </w:sdtContent>
      </w:sdt>
    </w:sdtContent>
  </w:sdt>
  <w:p w:rsidR="00167B25" w:rsidRDefault="00167B25">
    <w:pPr>
      <w:pStyle w:val="Stopka"/>
    </w:pPr>
  </w:p>
  <w:p w:rsidR="00167B25" w:rsidRDefault="00167B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6FD" w:rsidRDefault="00FB76FD">
      <w:r>
        <w:separator/>
      </w:r>
    </w:p>
  </w:footnote>
  <w:footnote w:type="continuationSeparator" w:id="0">
    <w:p w:rsidR="00FB76FD" w:rsidRDefault="00FB7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03" w:rsidRDefault="006B4D03">
    <w:pPr>
      <w:pStyle w:val="Nagwek"/>
    </w:pPr>
    <w:r>
      <w:rPr>
        <w:noProof/>
      </w:rPr>
      <w:drawing>
        <wp:inline distT="0" distB="0" distL="0" distR="0">
          <wp:extent cx="6188075" cy="591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8075" cy="591185"/>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25" w:rsidRDefault="00167B25">
    <w:pPr>
      <w:pStyle w:val="Nagwek"/>
    </w:pPr>
    <w:r>
      <w:rPr>
        <w:noProof/>
      </w:rPr>
      <w:drawing>
        <wp:inline distT="0" distB="0" distL="0" distR="0">
          <wp:extent cx="6188075" cy="591185"/>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8075" cy="591185"/>
                  </a:xfrm>
                  <a:prstGeom prst="rect">
                    <a:avLst/>
                  </a:prstGeom>
                  <a:noFill/>
                </pic:spPr>
              </pic:pic>
            </a:graphicData>
          </a:graphic>
        </wp:inline>
      </w:drawing>
    </w:r>
  </w:p>
  <w:p w:rsidR="00167B25" w:rsidRDefault="00167B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6F2C5C48"/>
    <w:lvl w:ilvl="0" w:tplc="FD7AEA98">
      <w:start w:val="3"/>
      <w:numFmt w:val="decimal"/>
      <w:lvlText w:val="%1."/>
      <w:lvlJc w:val="left"/>
      <w:rPr>
        <w:rFonts w:hint="default"/>
      </w:rPr>
    </w:lvl>
    <w:lvl w:ilvl="1" w:tplc="FFFFFFFF">
      <w:start w:val="1"/>
      <w:numFmt w:val="lowerLetter"/>
      <w:lvlText w:val="%2)"/>
      <w:lvlJc w:val="left"/>
      <w:rPr>
        <w:b w:val="0"/>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multilevel"/>
    <w:tmpl w:val="0000000A"/>
    <w:name w:val="WW8Num10"/>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4"/>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D"/>
    <w:multiLevelType w:val="hybridMultilevel"/>
    <w:tmpl w:val="6763845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multilevel"/>
    <w:tmpl w:val="0000000E"/>
    <w:name w:val="WW8Num14"/>
    <w:lvl w:ilvl="0">
      <w:start w:val="1"/>
      <w:numFmt w:val="decimal"/>
      <w:lvlText w:val="%1."/>
      <w:lvlJc w:val="left"/>
      <w:pPr>
        <w:tabs>
          <w:tab w:val="num" w:pos="340"/>
        </w:tabs>
        <w:ind w:left="340" w:hanging="340"/>
      </w:pPr>
      <w:rPr>
        <w:rFonts w:cs="Book Antiqua"/>
        <w:color w:val="000000"/>
        <w:kern w:val="1"/>
        <w:szCs w:val="20"/>
      </w:rPr>
    </w:lvl>
    <w:lvl w:ilvl="1">
      <w:start w:val="1"/>
      <w:numFmt w:val="decimal"/>
      <w:lvlText w:val="%2)"/>
      <w:lvlJc w:val="left"/>
      <w:pPr>
        <w:tabs>
          <w:tab w:val="num" w:pos="680"/>
        </w:tabs>
        <w:ind w:left="680" w:hanging="340"/>
      </w:pPr>
      <w:rPr>
        <w:rFonts w:cs="Book Antiqua"/>
        <w:color w:val="000000"/>
        <w:kern w:val="1"/>
        <w:szCs w:val="20"/>
      </w:rPr>
    </w:lvl>
    <w:lvl w:ilvl="2">
      <w:start w:val="1"/>
      <w:numFmt w:val="lowerLetter"/>
      <w:lvlText w:val="%3)"/>
      <w:lvlJc w:val="left"/>
      <w:pPr>
        <w:tabs>
          <w:tab w:val="num" w:pos="1021"/>
        </w:tabs>
        <w:ind w:left="1021" w:hanging="341"/>
      </w:pPr>
      <w:rPr>
        <w:rFonts w:cs="Book Antiqua"/>
        <w:color w:val="000000"/>
        <w:kern w:val="1"/>
        <w:szCs w:val="20"/>
      </w:rPr>
    </w:lvl>
    <w:lvl w:ilvl="3">
      <w:start w:val="3"/>
      <w:numFmt w:val="decimal"/>
      <w:lvlText w:val="%4)"/>
      <w:lvlJc w:val="left"/>
      <w:pPr>
        <w:tabs>
          <w:tab w:val="num" w:pos="680"/>
        </w:tabs>
        <w:ind w:left="680" w:hanging="340"/>
      </w:pPr>
      <w:rPr>
        <w:rFonts w:cs="Book Antiqua"/>
        <w:color w:val="000000"/>
        <w:kern w:val="1"/>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4"/>
    <w:multiLevelType w:val="hybridMultilevel"/>
    <w:tmpl w:val="66809FE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E07A23"/>
    <w:multiLevelType w:val="hybridMultilevel"/>
    <w:tmpl w:val="58681EB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AE64E2B4">
      <w:start w:val="1"/>
      <w:numFmt w:val="decimal"/>
      <w:lvlText w:val="%3."/>
      <w:lvlJc w:val="left"/>
      <w:pPr>
        <w:ind w:left="2700" w:hanging="360"/>
      </w:pPr>
      <w:rPr>
        <w:rFonts w:asciiTheme="minorHAnsi" w:eastAsia="Times New Roman" w:hAnsiTheme="minorHAnsi" w:cstheme="minorHAnsi"/>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0385A5F"/>
    <w:multiLevelType w:val="hybridMultilevel"/>
    <w:tmpl w:val="66566FC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
    <w:nsid w:val="10D1481B"/>
    <w:multiLevelType w:val="hybridMultilevel"/>
    <w:tmpl w:val="D23E2658"/>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7555FAC"/>
    <w:multiLevelType w:val="hybridMultilevel"/>
    <w:tmpl w:val="08BA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03652F"/>
    <w:multiLevelType w:val="hybridMultilevel"/>
    <w:tmpl w:val="33906452"/>
    <w:name w:val="WW8Num52"/>
    <w:lvl w:ilvl="0" w:tplc="BEB2650E">
      <w:start w:val="1"/>
      <w:numFmt w:val="decimal"/>
      <w:lvlText w:val="%1."/>
      <w:lvlJc w:val="left"/>
      <w:pPr>
        <w:tabs>
          <w:tab w:val="num" w:pos="363"/>
        </w:tabs>
        <w:ind w:left="363" w:hanging="363"/>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9F099D"/>
    <w:multiLevelType w:val="hybridMultilevel"/>
    <w:tmpl w:val="E3C82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45485A"/>
    <w:multiLevelType w:val="hybridMultilevel"/>
    <w:tmpl w:val="7244F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7C0A52"/>
    <w:multiLevelType w:val="hybridMultilevel"/>
    <w:tmpl w:val="AAF058C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D327EF"/>
    <w:multiLevelType w:val="hybridMultilevel"/>
    <w:tmpl w:val="CC28AD10"/>
    <w:lvl w:ilvl="0" w:tplc="0D527AFC">
      <w:start w:val="1"/>
      <w:numFmt w:val="decimal"/>
      <w:lvlText w:val="%1."/>
      <w:lvlJc w:val="left"/>
      <w:pPr>
        <w:ind w:left="360" w:hanging="360"/>
      </w:pPr>
      <w:rPr>
        <w:b w:val="0"/>
      </w:rPr>
    </w:lvl>
    <w:lvl w:ilvl="1" w:tplc="D624C680">
      <w:start w:val="1"/>
      <w:numFmt w:val="decimal"/>
      <w:lvlText w:val="%2."/>
      <w:lvlJc w:val="left"/>
      <w:pPr>
        <w:ind w:left="2487"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AA3677"/>
    <w:multiLevelType w:val="hybridMultilevel"/>
    <w:tmpl w:val="A75E5148"/>
    <w:lvl w:ilvl="0" w:tplc="23CE0782">
      <w:start w:val="1"/>
      <w:numFmt w:val="decimal"/>
      <w:lvlText w:val="%1."/>
      <w:lvlJc w:val="left"/>
      <w:pPr>
        <w:ind w:left="426" w:firstLine="0"/>
      </w:pPr>
      <w:rPr>
        <w:rFonts w:hint="default"/>
      </w:rPr>
    </w:lvl>
    <w:lvl w:ilvl="1" w:tplc="90EA05A2">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86E48DE"/>
    <w:multiLevelType w:val="hybridMultilevel"/>
    <w:tmpl w:val="64C66816"/>
    <w:lvl w:ilvl="0" w:tplc="22E4EFCE">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396D5E"/>
    <w:multiLevelType w:val="hybridMultilevel"/>
    <w:tmpl w:val="AAF058C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1B2B47"/>
    <w:multiLevelType w:val="hybridMultilevel"/>
    <w:tmpl w:val="CAF6D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7E04A9"/>
    <w:multiLevelType w:val="hybridMultilevel"/>
    <w:tmpl w:val="15687CD0"/>
    <w:lvl w:ilvl="0" w:tplc="23CE0782">
      <w:start w:val="1"/>
      <w:numFmt w:val="decimal"/>
      <w:lvlText w:val="%1."/>
      <w:lvlJc w:val="left"/>
      <w:pPr>
        <w:ind w:left="426" w:firstLine="0"/>
      </w:pPr>
      <w:rPr>
        <w:rFonts w:hint="default"/>
      </w:rPr>
    </w:lvl>
    <w:lvl w:ilvl="1" w:tplc="90EA05A2">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4CA5C13"/>
    <w:multiLevelType w:val="hybridMultilevel"/>
    <w:tmpl w:val="2D3A911A"/>
    <w:lvl w:ilvl="0" w:tplc="FD7AEA98">
      <w:start w:val="3"/>
      <w:numFmt w:val="decimal"/>
      <w:lvlText w:val="%1."/>
      <w:lvlJc w:val="left"/>
      <w:rPr>
        <w:rFonts w:hint="default"/>
      </w:rPr>
    </w:lvl>
    <w:lvl w:ilvl="1" w:tplc="04150017">
      <w:start w:val="1"/>
      <w:numFmt w:val="lowerLetter"/>
      <w:lvlText w:val="%2)"/>
      <w:lvlJc w:val="left"/>
      <w:rPr>
        <w:b w:val="0"/>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3A685898"/>
    <w:multiLevelType w:val="hybridMultilevel"/>
    <w:tmpl w:val="72E2AF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A12C2D"/>
    <w:multiLevelType w:val="hybridMultilevel"/>
    <w:tmpl w:val="D6D89F9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41493EDB"/>
    <w:multiLevelType w:val="hybridMultilevel"/>
    <w:tmpl w:val="942C0AD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A42F67"/>
    <w:multiLevelType w:val="hybridMultilevel"/>
    <w:tmpl w:val="AAF058C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FB2263"/>
    <w:multiLevelType w:val="hybridMultilevel"/>
    <w:tmpl w:val="99E0C61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nsid w:val="4E096D0B"/>
    <w:multiLevelType w:val="multilevel"/>
    <w:tmpl w:val="FA264CC6"/>
    <w:lvl w:ilvl="0">
      <w:start w:val="45"/>
      <w:numFmt w:val="decimal"/>
      <w:lvlText w:val="%1"/>
      <w:lvlJc w:val="left"/>
      <w:pPr>
        <w:ind w:left="600" w:hanging="600"/>
      </w:pPr>
      <w:rPr>
        <w:rFonts w:hint="default"/>
      </w:rPr>
    </w:lvl>
    <w:lvl w:ilvl="1">
      <w:start w:val="8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F36854"/>
    <w:multiLevelType w:val="hybridMultilevel"/>
    <w:tmpl w:val="5E428722"/>
    <w:name w:val="WW8Num52223"/>
    <w:lvl w:ilvl="0" w:tplc="04150017">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7">
    <w:nsid w:val="51FE4F8A"/>
    <w:multiLevelType w:val="hybridMultilevel"/>
    <w:tmpl w:val="A53EE260"/>
    <w:lvl w:ilvl="0" w:tplc="00A659AC">
      <w:start w:val="2"/>
      <w:numFmt w:val="decimal"/>
      <w:lvlText w:val="%1."/>
      <w:lvlJc w:val="left"/>
      <w:pPr>
        <w:ind w:left="0" w:firstLine="0"/>
      </w:pPr>
      <w:rPr>
        <w:rFonts w:hint="default"/>
      </w:rPr>
    </w:lvl>
    <w:lvl w:ilvl="1" w:tplc="400ED2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0F6A1F"/>
    <w:multiLevelType w:val="hybridMultilevel"/>
    <w:tmpl w:val="BC28C162"/>
    <w:lvl w:ilvl="0" w:tplc="04150011">
      <w:start w:val="1"/>
      <w:numFmt w:val="decimal"/>
      <w:lvlText w:val="%1)"/>
      <w:lvlJc w:val="left"/>
      <w:pPr>
        <w:ind w:left="1128" w:hanging="420"/>
      </w:pPr>
      <w:rPr>
        <w:rFonts w:hint="default"/>
        <w:b w:val="0"/>
      </w:rPr>
    </w:lvl>
    <w:lvl w:ilvl="1" w:tplc="86B2EE4E">
      <w:start w:val="1"/>
      <w:numFmt w:val="lowerLetter"/>
      <w:lvlText w:val="%2)"/>
      <w:lvlJc w:val="left"/>
      <w:pPr>
        <w:ind w:left="1788" w:hanging="360"/>
      </w:pPr>
      <w:rPr>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75BD2ADC"/>
    <w:multiLevelType w:val="hybridMultilevel"/>
    <w:tmpl w:val="FE9C4302"/>
    <w:lvl w:ilvl="0" w:tplc="04150011">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7A241550"/>
    <w:multiLevelType w:val="hybridMultilevel"/>
    <w:tmpl w:val="8430CA12"/>
    <w:lvl w:ilvl="0" w:tplc="6C90460E">
      <w:start w:val="1"/>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3"/>
  </w:num>
  <w:num w:numId="3">
    <w:abstractNumId w:val="2"/>
  </w:num>
  <w:num w:numId="4">
    <w:abstractNumId w:val="4"/>
  </w:num>
  <w:num w:numId="5">
    <w:abstractNumId w:val="27"/>
  </w:num>
  <w:num w:numId="6">
    <w:abstractNumId w:val="24"/>
  </w:num>
  <w:num w:numId="7">
    <w:abstractNumId w:val="14"/>
  </w:num>
  <w:num w:numId="8">
    <w:abstractNumId w:val="5"/>
  </w:num>
  <w:num w:numId="9">
    <w:abstractNumId w:val="20"/>
  </w:num>
  <w:num w:numId="10">
    <w:abstractNumId w:val="8"/>
  </w:num>
  <w:num w:numId="11">
    <w:abstractNumId w:val="11"/>
  </w:num>
  <w:num w:numId="12">
    <w:abstractNumId w:val="7"/>
  </w:num>
  <w:num w:numId="13">
    <w:abstractNumId w:val="10"/>
  </w:num>
  <w:num w:numId="14">
    <w:abstractNumId w:val="29"/>
  </w:num>
  <w:num w:numId="15">
    <w:abstractNumId w:val="25"/>
  </w:num>
  <w:num w:numId="16">
    <w:abstractNumId w:val="23"/>
  </w:num>
  <w:num w:numId="17">
    <w:abstractNumId w:val="12"/>
  </w:num>
  <w:num w:numId="18">
    <w:abstractNumId w:val="16"/>
  </w:num>
  <w:num w:numId="19">
    <w:abstractNumId w:val="22"/>
  </w:num>
  <w:num w:numId="20">
    <w:abstractNumId w:val="15"/>
  </w:num>
  <w:num w:numId="21">
    <w:abstractNumId w:val="21"/>
  </w:num>
  <w:num w:numId="22">
    <w:abstractNumId w:val="30"/>
  </w:num>
  <w:num w:numId="23">
    <w:abstractNumId w:val="26"/>
  </w:num>
  <w:num w:numId="24">
    <w:abstractNumId w:val="6"/>
  </w:num>
  <w:num w:numId="25">
    <w:abstractNumId w:val="18"/>
  </w:num>
  <w:num w:numId="26">
    <w:abstractNumId w:val="0"/>
  </w:num>
  <w:num w:numId="27">
    <w:abstractNumId w:val="19"/>
  </w:num>
  <w:num w:numId="28">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rsids>
    <w:rsidRoot w:val="00774A4B"/>
    <w:rsid w:val="000012AF"/>
    <w:rsid w:val="0000201E"/>
    <w:rsid w:val="0000284F"/>
    <w:rsid w:val="0000504D"/>
    <w:rsid w:val="00005066"/>
    <w:rsid w:val="0000560C"/>
    <w:rsid w:val="0000638E"/>
    <w:rsid w:val="00006DCD"/>
    <w:rsid w:val="000101D8"/>
    <w:rsid w:val="00010C76"/>
    <w:rsid w:val="000148DF"/>
    <w:rsid w:val="00020D81"/>
    <w:rsid w:val="00022BAA"/>
    <w:rsid w:val="00022C2D"/>
    <w:rsid w:val="00024394"/>
    <w:rsid w:val="00026916"/>
    <w:rsid w:val="0003292E"/>
    <w:rsid w:val="00034DA1"/>
    <w:rsid w:val="00042031"/>
    <w:rsid w:val="00042299"/>
    <w:rsid w:val="000450D4"/>
    <w:rsid w:val="00051658"/>
    <w:rsid w:val="00051AB3"/>
    <w:rsid w:val="000566F0"/>
    <w:rsid w:val="00057512"/>
    <w:rsid w:val="00057F96"/>
    <w:rsid w:val="000600CF"/>
    <w:rsid w:val="00060EA2"/>
    <w:rsid w:val="00075F8E"/>
    <w:rsid w:val="00077D17"/>
    <w:rsid w:val="00082142"/>
    <w:rsid w:val="00082EFB"/>
    <w:rsid w:val="00085E80"/>
    <w:rsid w:val="000876A0"/>
    <w:rsid w:val="00090963"/>
    <w:rsid w:val="000963DB"/>
    <w:rsid w:val="00096D3E"/>
    <w:rsid w:val="000A0029"/>
    <w:rsid w:val="000A203A"/>
    <w:rsid w:val="000A203C"/>
    <w:rsid w:val="000A48C0"/>
    <w:rsid w:val="000A5759"/>
    <w:rsid w:val="000A589E"/>
    <w:rsid w:val="000A5BEA"/>
    <w:rsid w:val="000B0B7E"/>
    <w:rsid w:val="000B165A"/>
    <w:rsid w:val="000B1899"/>
    <w:rsid w:val="000B3082"/>
    <w:rsid w:val="000B6835"/>
    <w:rsid w:val="000B7510"/>
    <w:rsid w:val="000C0983"/>
    <w:rsid w:val="000C3868"/>
    <w:rsid w:val="000C3AF4"/>
    <w:rsid w:val="000C5BE9"/>
    <w:rsid w:val="000D0018"/>
    <w:rsid w:val="000D03EE"/>
    <w:rsid w:val="000D2181"/>
    <w:rsid w:val="000D2285"/>
    <w:rsid w:val="000E02A7"/>
    <w:rsid w:val="000E09D7"/>
    <w:rsid w:val="000E0C16"/>
    <w:rsid w:val="000E0C22"/>
    <w:rsid w:val="000E13D7"/>
    <w:rsid w:val="000E2990"/>
    <w:rsid w:val="000E3702"/>
    <w:rsid w:val="000E37CA"/>
    <w:rsid w:val="000E6743"/>
    <w:rsid w:val="000F138F"/>
    <w:rsid w:val="000F3FDE"/>
    <w:rsid w:val="000F59D1"/>
    <w:rsid w:val="000F662D"/>
    <w:rsid w:val="00101F14"/>
    <w:rsid w:val="00102528"/>
    <w:rsid w:val="00104F5E"/>
    <w:rsid w:val="00107099"/>
    <w:rsid w:val="001070E0"/>
    <w:rsid w:val="001079BE"/>
    <w:rsid w:val="00107BFA"/>
    <w:rsid w:val="0011061D"/>
    <w:rsid w:val="00110CBF"/>
    <w:rsid w:val="00111990"/>
    <w:rsid w:val="00111F1C"/>
    <w:rsid w:val="0011272D"/>
    <w:rsid w:val="00112AB7"/>
    <w:rsid w:val="00112CD1"/>
    <w:rsid w:val="001132C4"/>
    <w:rsid w:val="00114610"/>
    <w:rsid w:val="001151D7"/>
    <w:rsid w:val="00115EA1"/>
    <w:rsid w:val="001162DF"/>
    <w:rsid w:val="001212F6"/>
    <w:rsid w:val="00121A2C"/>
    <w:rsid w:val="001223AE"/>
    <w:rsid w:val="00127399"/>
    <w:rsid w:val="00127718"/>
    <w:rsid w:val="0012787A"/>
    <w:rsid w:val="00130E1A"/>
    <w:rsid w:val="00132ACA"/>
    <w:rsid w:val="00136F5B"/>
    <w:rsid w:val="00137EF8"/>
    <w:rsid w:val="00142291"/>
    <w:rsid w:val="00144074"/>
    <w:rsid w:val="001448E7"/>
    <w:rsid w:val="00145BEB"/>
    <w:rsid w:val="00146D2F"/>
    <w:rsid w:val="001479B0"/>
    <w:rsid w:val="00147B31"/>
    <w:rsid w:val="00150C3F"/>
    <w:rsid w:val="00151E5C"/>
    <w:rsid w:val="001534C2"/>
    <w:rsid w:val="00162D8A"/>
    <w:rsid w:val="00167B25"/>
    <w:rsid w:val="00172CE1"/>
    <w:rsid w:val="0017367D"/>
    <w:rsid w:val="00173C64"/>
    <w:rsid w:val="00177CC1"/>
    <w:rsid w:val="00180C8E"/>
    <w:rsid w:val="00182175"/>
    <w:rsid w:val="00185863"/>
    <w:rsid w:val="00186CE8"/>
    <w:rsid w:val="001900C3"/>
    <w:rsid w:val="00191011"/>
    <w:rsid w:val="001920F1"/>
    <w:rsid w:val="00194FEF"/>
    <w:rsid w:val="001951D6"/>
    <w:rsid w:val="00195A45"/>
    <w:rsid w:val="00195EB9"/>
    <w:rsid w:val="00197EC7"/>
    <w:rsid w:val="001A0903"/>
    <w:rsid w:val="001A12A1"/>
    <w:rsid w:val="001A23F4"/>
    <w:rsid w:val="001A61D8"/>
    <w:rsid w:val="001B1045"/>
    <w:rsid w:val="001B26C2"/>
    <w:rsid w:val="001B347A"/>
    <w:rsid w:val="001B4092"/>
    <w:rsid w:val="001B45C2"/>
    <w:rsid w:val="001B4F07"/>
    <w:rsid w:val="001B6326"/>
    <w:rsid w:val="001B6F50"/>
    <w:rsid w:val="001C0B08"/>
    <w:rsid w:val="001C1826"/>
    <w:rsid w:val="001C1BC5"/>
    <w:rsid w:val="001C2926"/>
    <w:rsid w:val="001C3512"/>
    <w:rsid w:val="001C5694"/>
    <w:rsid w:val="001C6568"/>
    <w:rsid w:val="001C67E0"/>
    <w:rsid w:val="001C7B6D"/>
    <w:rsid w:val="001D3E43"/>
    <w:rsid w:val="001D5ED6"/>
    <w:rsid w:val="001D6AB6"/>
    <w:rsid w:val="001E08D1"/>
    <w:rsid w:val="001E093B"/>
    <w:rsid w:val="001E2F95"/>
    <w:rsid w:val="001E3F82"/>
    <w:rsid w:val="001E3FB1"/>
    <w:rsid w:val="001E6198"/>
    <w:rsid w:val="001E6A7C"/>
    <w:rsid w:val="001F00DC"/>
    <w:rsid w:val="001F0991"/>
    <w:rsid w:val="001F0D1C"/>
    <w:rsid w:val="001F2FD5"/>
    <w:rsid w:val="001F30CF"/>
    <w:rsid w:val="001F4D21"/>
    <w:rsid w:val="001F600B"/>
    <w:rsid w:val="001F6320"/>
    <w:rsid w:val="001F6A7D"/>
    <w:rsid w:val="001F6D05"/>
    <w:rsid w:val="001F7A14"/>
    <w:rsid w:val="00202E5A"/>
    <w:rsid w:val="00203867"/>
    <w:rsid w:val="00203A07"/>
    <w:rsid w:val="002053BC"/>
    <w:rsid w:val="002055F9"/>
    <w:rsid w:val="00211DBC"/>
    <w:rsid w:val="002133F4"/>
    <w:rsid w:val="00214BFC"/>
    <w:rsid w:val="0021585A"/>
    <w:rsid w:val="0021643C"/>
    <w:rsid w:val="00216BFE"/>
    <w:rsid w:val="0021726D"/>
    <w:rsid w:val="00220D0E"/>
    <w:rsid w:val="00223902"/>
    <w:rsid w:val="0022471E"/>
    <w:rsid w:val="00224732"/>
    <w:rsid w:val="00224CDE"/>
    <w:rsid w:val="00225ACE"/>
    <w:rsid w:val="0023204D"/>
    <w:rsid w:val="00234B4E"/>
    <w:rsid w:val="002355FF"/>
    <w:rsid w:val="00236873"/>
    <w:rsid w:val="00236F83"/>
    <w:rsid w:val="002377CD"/>
    <w:rsid w:val="00237A40"/>
    <w:rsid w:val="002408C8"/>
    <w:rsid w:val="002419DF"/>
    <w:rsid w:val="002463E8"/>
    <w:rsid w:val="002464B4"/>
    <w:rsid w:val="00246BEE"/>
    <w:rsid w:val="00246CFE"/>
    <w:rsid w:val="00246FAD"/>
    <w:rsid w:val="00247E8C"/>
    <w:rsid w:val="002512C2"/>
    <w:rsid w:val="0025163F"/>
    <w:rsid w:val="002528F5"/>
    <w:rsid w:val="00252A62"/>
    <w:rsid w:val="00252E99"/>
    <w:rsid w:val="002551DC"/>
    <w:rsid w:val="002556ED"/>
    <w:rsid w:val="00256A93"/>
    <w:rsid w:val="0026594D"/>
    <w:rsid w:val="00265CBE"/>
    <w:rsid w:val="00266B89"/>
    <w:rsid w:val="00267339"/>
    <w:rsid w:val="0027291E"/>
    <w:rsid w:val="002732E9"/>
    <w:rsid w:val="00273443"/>
    <w:rsid w:val="00274746"/>
    <w:rsid w:val="00275B65"/>
    <w:rsid w:val="00275BEC"/>
    <w:rsid w:val="00276C31"/>
    <w:rsid w:val="00276F8B"/>
    <w:rsid w:val="00282482"/>
    <w:rsid w:val="002846BE"/>
    <w:rsid w:val="00286A32"/>
    <w:rsid w:val="00287B3F"/>
    <w:rsid w:val="00291A31"/>
    <w:rsid w:val="00291E5B"/>
    <w:rsid w:val="002931D9"/>
    <w:rsid w:val="00293806"/>
    <w:rsid w:val="00293C31"/>
    <w:rsid w:val="002946DC"/>
    <w:rsid w:val="002965ED"/>
    <w:rsid w:val="00297009"/>
    <w:rsid w:val="002A09DB"/>
    <w:rsid w:val="002A1244"/>
    <w:rsid w:val="002A374D"/>
    <w:rsid w:val="002A396C"/>
    <w:rsid w:val="002A3E2E"/>
    <w:rsid w:val="002A42BD"/>
    <w:rsid w:val="002A505B"/>
    <w:rsid w:val="002A78E0"/>
    <w:rsid w:val="002B0E20"/>
    <w:rsid w:val="002B224A"/>
    <w:rsid w:val="002B4085"/>
    <w:rsid w:val="002B4579"/>
    <w:rsid w:val="002B7609"/>
    <w:rsid w:val="002C1999"/>
    <w:rsid w:val="002C1E62"/>
    <w:rsid w:val="002C6E1C"/>
    <w:rsid w:val="002C7498"/>
    <w:rsid w:val="002D27DB"/>
    <w:rsid w:val="002D40BA"/>
    <w:rsid w:val="002D65C5"/>
    <w:rsid w:val="002D6CAC"/>
    <w:rsid w:val="002D7A86"/>
    <w:rsid w:val="002E05C9"/>
    <w:rsid w:val="002E220F"/>
    <w:rsid w:val="002E3627"/>
    <w:rsid w:val="002E3652"/>
    <w:rsid w:val="002F10E8"/>
    <w:rsid w:val="002F4AF8"/>
    <w:rsid w:val="002F7B53"/>
    <w:rsid w:val="00300F11"/>
    <w:rsid w:val="00301AC1"/>
    <w:rsid w:val="00302707"/>
    <w:rsid w:val="003049FF"/>
    <w:rsid w:val="00304CE0"/>
    <w:rsid w:val="00305FC7"/>
    <w:rsid w:val="0030606E"/>
    <w:rsid w:val="003105D7"/>
    <w:rsid w:val="003127C5"/>
    <w:rsid w:val="0031502A"/>
    <w:rsid w:val="00315375"/>
    <w:rsid w:val="0031559F"/>
    <w:rsid w:val="003163A2"/>
    <w:rsid w:val="00317FDD"/>
    <w:rsid w:val="003213B9"/>
    <w:rsid w:val="00322907"/>
    <w:rsid w:val="0032375E"/>
    <w:rsid w:val="00323B03"/>
    <w:rsid w:val="00323DD1"/>
    <w:rsid w:val="00324A71"/>
    <w:rsid w:val="00325EC8"/>
    <w:rsid w:val="0033073D"/>
    <w:rsid w:val="003312DF"/>
    <w:rsid w:val="003318E0"/>
    <w:rsid w:val="00332492"/>
    <w:rsid w:val="003327C5"/>
    <w:rsid w:val="00334185"/>
    <w:rsid w:val="00343711"/>
    <w:rsid w:val="00343999"/>
    <w:rsid w:val="0034428A"/>
    <w:rsid w:val="00344F98"/>
    <w:rsid w:val="00345DD2"/>
    <w:rsid w:val="00346361"/>
    <w:rsid w:val="00351613"/>
    <w:rsid w:val="00351F00"/>
    <w:rsid w:val="00352E89"/>
    <w:rsid w:val="003531C7"/>
    <w:rsid w:val="00353C8A"/>
    <w:rsid w:val="00355FF5"/>
    <w:rsid w:val="003561D3"/>
    <w:rsid w:val="00356F77"/>
    <w:rsid w:val="00360624"/>
    <w:rsid w:val="00360C8D"/>
    <w:rsid w:val="00363504"/>
    <w:rsid w:val="003676E4"/>
    <w:rsid w:val="00367711"/>
    <w:rsid w:val="00370381"/>
    <w:rsid w:val="003714EB"/>
    <w:rsid w:val="00372EE8"/>
    <w:rsid w:val="003739B3"/>
    <w:rsid w:val="00374025"/>
    <w:rsid w:val="00374A09"/>
    <w:rsid w:val="003750F6"/>
    <w:rsid w:val="00375739"/>
    <w:rsid w:val="0037663D"/>
    <w:rsid w:val="00376B82"/>
    <w:rsid w:val="00381F30"/>
    <w:rsid w:val="0038216B"/>
    <w:rsid w:val="00382AA0"/>
    <w:rsid w:val="00382B10"/>
    <w:rsid w:val="00383D43"/>
    <w:rsid w:val="00385972"/>
    <w:rsid w:val="00386D22"/>
    <w:rsid w:val="003873D5"/>
    <w:rsid w:val="00392A85"/>
    <w:rsid w:val="00393132"/>
    <w:rsid w:val="00393C01"/>
    <w:rsid w:val="003955C4"/>
    <w:rsid w:val="003966BE"/>
    <w:rsid w:val="003A226C"/>
    <w:rsid w:val="003A22B2"/>
    <w:rsid w:val="003A44FA"/>
    <w:rsid w:val="003A488F"/>
    <w:rsid w:val="003A5470"/>
    <w:rsid w:val="003A5596"/>
    <w:rsid w:val="003B0109"/>
    <w:rsid w:val="003B14C8"/>
    <w:rsid w:val="003B2201"/>
    <w:rsid w:val="003B2807"/>
    <w:rsid w:val="003C0260"/>
    <w:rsid w:val="003C038C"/>
    <w:rsid w:val="003C12BF"/>
    <w:rsid w:val="003C28E2"/>
    <w:rsid w:val="003C3F4C"/>
    <w:rsid w:val="003C4A84"/>
    <w:rsid w:val="003C5671"/>
    <w:rsid w:val="003C589A"/>
    <w:rsid w:val="003C6F0F"/>
    <w:rsid w:val="003C762E"/>
    <w:rsid w:val="003C7AED"/>
    <w:rsid w:val="003D0823"/>
    <w:rsid w:val="003D0BE7"/>
    <w:rsid w:val="003D22B7"/>
    <w:rsid w:val="003D304D"/>
    <w:rsid w:val="003D3157"/>
    <w:rsid w:val="003D44B8"/>
    <w:rsid w:val="003D69A1"/>
    <w:rsid w:val="003D6FE4"/>
    <w:rsid w:val="003E01E2"/>
    <w:rsid w:val="003E3BB1"/>
    <w:rsid w:val="003E413A"/>
    <w:rsid w:val="003E57A0"/>
    <w:rsid w:val="003F2B1F"/>
    <w:rsid w:val="003F4A4A"/>
    <w:rsid w:val="003F6613"/>
    <w:rsid w:val="00400982"/>
    <w:rsid w:val="00401135"/>
    <w:rsid w:val="004016A6"/>
    <w:rsid w:val="0040265F"/>
    <w:rsid w:val="00405239"/>
    <w:rsid w:val="00406272"/>
    <w:rsid w:val="004069BF"/>
    <w:rsid w:val="00406BE1"/>
    <w:rsid w:val="004079BA"/>
    <w:rsid w:val="0041037B"/>
    <w:rsid w:val="004163A9"/>
    <w:rsid w:val="004166B7"/>
    <w:rsid w:val="004205FB"/>
    <w:rsid w:val="0042085D"/>
    <w:rsid w:val="004221F0"/>
    <w:rsid w:val="00422610"/>
    <w:rsid w:val="00423E54"/>
    <w:rsid w:val="00423F45"/>
    <w:rsid w:val="00435D56"/>
    <w:rsid w:val="00440887"/>
    <w:rsid w:val="00440EFC"/>
    <w:rsid w:val="004433C9"/>
    <w:rsid w:val="00445067"/>
    <w:rsid w:val="00446A4E"/>
    <w:rsid w:val="00450FEC"/>
    <w:rsid w:val="004512DC"/>
    <w:rsid w:val="00451D58"/>
    <w:rsid w:val="00453223"/>
    <w:rsid w:val="004533F1"/>
    <w:rsid w:val="00453D59"/>
    <w:rsid w:val="00454733"/>
    <w:rsid w:val="00455408"/>
    <w:rsid w:val="0045637E"/>
    <w:rsid w:val="004601CF"/>
    <w:rsid w:val="00463578"/>
    <w:rsid w:val="00463D69"/>
    <w:rsid w:val="004644BD"/>
    <w:rsid w:val="004654E3"/>
    <w:rsid w:val="004667C4"/>
    <w:rsid w:val="00466D1F"/>
    <w:rsid w:val="00467458"/>
    <w:rsid w:val="00470C00"/>
    <w:rsid w:val="00472FFD"/>
    <w:rsid w:val="0047474D"/>
    <w:rsid w:val="00474A59"/>
    <w:rsid w:val="004757A6"/>
    <w:rsid w:val="00476ADB"/>
    <w:rsid w:val="00476B85"/>
    <w:rsid w:val="00481206"/>
    <w:rsid w:val="004831A0"/>
    <w:rsid w:val="004831A4"/>
    <w:rsid w:val="00483556"/>
    <w:rsid w:val="00483AA1"/>
    <w:rsid w:val="004860C9"/>
    <w:rsid w:val="00490658"/>
    <w:rsid w:val="00490C6C"/>
    <w:rsid w:val="004934EC"/>
    <w:rsid w:val="00493C4D"/>
    <w:rsid w:val="00496AA4"/>
    <w:rsid w:val="004A0569"/>
    <w:rsid w:val="004A083A"/>
    <w:rsid w:val="004A1514"/>
    <w:rsid w:val="004A2848"/>
    <w:rsid w:val="004A2FD7"/>
    <w:rsid w:val="004A45A4"/>
    <w:rsid w:val="004A61CD"/>
    <w:rsid w:val="004A658A"/>
    <w:rsid w:val="004A658F"/>
    <w:rsid w:val="004B2089"/>
    <w:rsid w:val="004B2A0E"/>
    <w:rsid w:val="004B31B7"/>
    <w:rsid w:val="004B400C"/>
    <w:rsid w:val="004B403E"/>
    <w:rsid w:val="004B4E4A"/>
    <w:rsid w:val="004B72AB"/>
    <w:rsid w:val="004C48FC"/>
    <w:rsid w:val="004C7437"/>
    <w:rsid w:val="004D05A7"/>
    <w:rsid w:val="004D224C"/>
    <w:rsid w:val="004D2586"/>
    <w:rsid w:val="004D32FA"/>
    <w:rsid w:val="004D564D"/>
    <w:rsid w:val="004D6B1B"/>
    <w:rsid w:val="004D6CAE"/>
    <w:rsid w:val="004E1342"/>
    <w:rsid w:val="004E22BD"/>
    <w:rsid w:val="004E2C99"/>
    <w:rsid w:val="004E6062"/>
    <w:rsid w:val="004E74FA"/>
    <w:rsid w:val="004F17FF"/>
    <w:rsid w:val="004F2F1E"/>
    <w:rsid w:val="004F314B"/>
    <w:rsid w:val="004F3BEF"/>
    <w:rsid w:val="004F3C4E"/>
    <w:rsid w:val="004F4618"/>
    <w:rsid w:val="004F4942"/>
    <w:rsid w:val="004F5B53"/>
    <w:rsid w:val="004F6106"/>
    <w:rsid w:val="00501D23"/>
    <w:rsid w:val="00502687"/>
    <w:rsid w:val="00503921"/>
    <w:rsid w:val="00504F1A"/>
    <w:rsid w:val="0050616A"/>
    <w:rsid w:val="00507337"/>
    <w:rsid w:val="00510376"/>
    <w:rsid w:val="0051127B"/>
    <w:rsid w:val="00515440"/>
    <w:rsid w:val="005209F0"/>
    <w:rsid w:val="005236BE"/>
    <w:rsid w:val="0053007E"/>
    <w:rsid w:val="0053386D"/>
    <w:rsid w:val="00533AC4"/>
    <w:rsid w:val="00541A24"/>
    <w:rsid w:val="00541E3C"/>
    <w:rsid w:val="00543C02"/>
    <w:rsid w:val="00544A59"/>
    <w:rsid w:val="005453A2"/>
    <w:rsid w:val="0054540A"/>
    <w:rsid w:val="00545574"/>
    <w:rsid w:val="00545EB4"/>
    <w:rsid w:val="005478AA"/>
    <w:rsid w:val="00550A6A"/>
    <w:rsid w:val="00553699"/>
    <w:rsid w:val="005548A1"/>
    <w:rsid w:val="00554EEC"/>
    <w:rsid w:val="00555F74"/>
    <w:rsid w:val="005572FC"/>
    <w:rsid w:val="00564021"/>
    <w:rsid w:val="00564057"/>
    <w:rsid w:val="00564520"/>
    <w:rsid w:val="005722BD"/>
    <w:rsid w:val="0057318B"/>
    <w:rsid w:val="00574DBA"/>
    <w:rsid w:val="00576147"/>
    <w:rsid w:val="00576D69"/>
    <w:rsid w:val="00577576"/>
    <w:rsid w:val="00580FE5"/>
    <w:rsid w:val="00581331"/>
    <w:rsid w:val="00581C5A"/>
    <w:rsid w:val="00581D76"/>
    <w:rsid w:val="00583714"/>
    <w:rsid w:val="00583BE1"/>
    <w:rsid w:val="00587B58"/>
    <w:rsid w:val="00592814"/>
    <w:rsid w:val="005931A2"/>
    <w:rsid w:val="00595C4D"/>
    <w:rsid w:val="005A0404"/>
    <w:rsid w:val="005A1A9A"/>
    <w:rsid w:val="005A2BD7"/>
    <w:rsid w:val="005A56F5"/>
    <w:rsid w:val="005A576D"/>
    <w:rsid w:val="005A5D56"/>
    <w:rsid w:val="005A6748"/>
    <w:rsid w:val="005A703B"/>
    <w:rsid w:val="005B018A"/>
    <w:rsid w:val="005B27D9"/>
    <w:rsid w:val="005B4138"/>
    <w:rsid w:val="005B419F"/>
    <w:rsid w:val="005B4927"/>
    <w:rsid w:val="005B4987"/>
    <w:rsid w:val="005B6444"/>
    <w:rsid w:val="005B6C21"/>
    <w:rsid w:val="005B73CE"/>
    <w:rsid w:val="005C15FC"/>
    <w:rsid w:val="005C22AD"/>
    <w:rsid w:val="005C7318"/>
    <w:rsid w:val="005D1370"/>
    <w:rsid w:val="005E242A"/>
    <w:rsid w:val="005E506D"/>
    <w:rsid w:val="005E5A3E"/>
    <w:rsid w:val="005E62D8"/>
    <w:rsid w:val="005E7C6C"/>
    <w:rsid w:val="005F0B2A"/>
    <w:rsid w:val="00600C74"/>
    <w:rsid w:val="006020CB"/>
    <w:rsid w:val="006023AE"/>
    <w:rsid w:val="006023BE"/>
    <w:rsid w:val="00603D10"/>
    <w:rsid w:val="00603D70"/>
    <w:rsid w:val="00604D6D"/>
    <w:rsid w:val="00604E91"/>
    <w:rsid w:val="00605A27"/>
    <w:rsid w:val="00607721"/>
    <w:rsid w:val="006101F6"/>
    <w:rsid w:val="00611737"/>
    <w:rsid w:val="0061427C"/>
    <w:rsid w:val="006142A7"/>
    <w:rsid w:val="006161D3"/>
    <w:rsid w:val="006174EF"/>
    <w:rsid w:val="00617B7B"/>
    <w:rsid w:val="00624B01"/>
    <w:rsid w:val="00624FBD"/>
    <w:rsid w:val="00625BAE"/>
    <w:rsid w:val="006260AA"/>
    <w:rsid w:val="00626DE1"/>
    <w:rsid w:val="0062774C"/>
    <w:rsid w:val="00631D19"/>
    <w:rsid w:val="00632563"/>
    <w:rsid w:val="0064142E"/>
    <w:rsid w:val="00642322"/>
    <w:rsid w:val="00644654"/>
    <w:rsid w:val="00646536"/>
    <w:rsid w:val="00646936"/>
    <w:rsid w:val="00647C41"/>
    <w:rsid w:val="00651607"/>
    <w:rsid w:val="00651A5A"/>
    <w:rsid w:val="00651B68"/>
    <w:rsid w:val="00652767"/>
    <w:rsid w:val="00653615"/>
    <w:rsid w:val="006566D1"/>
    <w:rsid w:val="00660835"/>
    <w:rsid w:val="006610B3"/>
    <w:rsid w:val="00662606"/>
    <w:rsid w:val="00662AD2"/>
    <w:rsid w:val="00662F7C"/>
    <w:rsid w:val="00663D93"/>
    <w:rsid w:val="00664102"/>
    <w:rsid w:val="00664525"/>
    <w:rsid w:val="0066598B"/>
    <w:rsid w:val="00666AB6"/>
    <w:rsid w:val="006737DA"/>
    <w:rsid w:val="0067477C"/>
    <w:rsid w:val="00675122"/>
    <w:rsid w:val="00675F38"/>
    <w:rsid w:val="006777D2"/>
    <w:rsid w:val="00681532"/>
    <w:rsid w:val="00681706"/>
    <w:rsid w:val="00682AF5"/>
    <w:rsid w:val="006831A2"/>
    <w:rsid w:val="00683CC2"/>
    <w:rsid w:val="00684BC2"/>
    <w:rsid w:val="00685B5B"/>
    <w:rsid w:val="006916B2"/>
    <w:rsid w:val="00691965"/>
    <w:rsid w:val="006925D5"/>
    <w:rsid w:val="0069275C"/>
    <w:rsid w:val="00692A60"/>
    <w:rsid w:val="006969AA"/>
    <w:rsid w:val="00696B0A"/>
    <w:rsid w:val="00696C5F"/>
    <w:rsid w:val="0069744E"/>
    <w:rsid w:val="00697F21"/>
    <w:rsid w:val="006A403C"/>
    <w:rsid w:val="006A53B6"/>
    <w:rsid w:val="006A60EE"/>
    <w:rsid w:val="006A6754"/>
    <w:rsid w:val="006A76C2"/>
    <w:rsid w:val="006A78B7"/>
    <w:rsid w:val="006B0B83"/>
    <w:rsid w:val="006B0FDC"/>
    <w:rsid w:val="006B23ED"/>
    <w:rsid w:val="006B2CE0"/>
    <w:rsid w:val="006B4BB1"/>
    <w:rsid w:val="006B4D03"/>
    <w:rsid w:val="006B54FC"/>
    <w:rsid w:val="006B7161"/>
    <w:rsid w:val="006B73C5"/>
    <w:rsid w:val="006B7701"/>
    <w:rsid w:val="006B7C6F"/>
    <w:rsid w:val="006C2ABC"/>
    <w:rsid w:val="006C449B"/>
    <w:rsid w:val="006C6587"/>
    <w:rsid w:val="006C7C49"/>
    <w:rsid w:val="006D00FF"/>
    <w:rsid w:val="006D345C"/>
    <w:rsid w:val="006D48D5"/>
    <w:rsid w:val="006D4FBA"/>
    <w:rsid w:val="006D4FFE"/>
    <w:rsid w:val="006D5453"/>
    <w:rsid w:val="006D6465"/>
    <w:rsid w:val="006E095F"/>
    <w:rsid w:val="006E0AE6"/>
    <w:rsid w:val="006E171E"/>
    <w:rsid w:val="006E3A5C"/>
    <w:rsid w:val="006E6FB3"/>
    <w:rsid w:val="006F0A6F"/>
    <w:rsid w:val="006F70DE"/>
    <w:rsid w:val="00700CA9"/>
    <w:rsid w:val="007020D7"/>
    <w:rsid w:val="00702619"/>
    <w:rsid w:val="00702C83"/>
    <w:rsid w:val="0070354C"/>
    <w:rsid w:val="007043B7"/>
    <w:rsid w:val="00705698"/>
    <w:rsid w:val="00706450"/>
    <w:rsid w:val="00707EF9"/>
    <w:rsid w:val="00711E9A"/>
    <w:rsid w:val="00712E97"/>
    <w:rsid w:val="007130C4"/>
    <w:rsid w:val="00713C45"/>
    <w:rsid w:val="007147D7"/>
    <w:rsid w:val="00714DCA"/>
    <w:rsid w:val="0071643C"/>
    <w:rsid w:val="00716DEE"/>
    <w:rsid w:val="00716E3C"/>
    <w:rsid w:val="007207DF"/>
    <w:rsid w:val="007219CF"/>
    <w:rsid w:val="00721ED0"/>
    <w:rsid w:val="00723FEF"/>
    <w:rsid w:val="00725077"/>
    <w:rsid w:val="007265DE"/>
    <w:rsid w:val="00727E04"/>
    <w:rsid w:val="007305D0"/>
    <w:rsid w:val="007316CB"/>
    <w:rsid w:val="007326DD"/>
    <w:rsid w:val="007336F9"/>
    <w:rsid w:val="00736501"/>
    <w:rsid w:val="00736846"/>
    <w:rsid w:val="00736C8A"/>
    <w:rsid w:val="00737FE9"/>
    <w:rsid w:val="00737FFD"/>
    <w:rsid w:val="0074015C"/>
    <w:rsid w:val="00743951"/>
    <w:rsid w:val="007445B7"/>
    <w:rsid w:val="00745A75"/>
    <w:rsid w:val="0074600D"/>
    <w:rsid w:val="00753AC3"/>
    <w:rsid w:val="00756DAB"/>
    <w:rsid w:val="00757366"/>
    <w:rsid w:val="0076144A"/>
    <w:rsid w:val="0076159E"/>
    <w:rsid w:val="0076608E"/>
    <w:rsid w:val="00766A17"/>
    <w:rsid w:val="00772A4C"/>
    <w:rsid w:val="00774A4B"/>
    <w:rsid w:val="00774EAD"/>
    <w:rsid w:val="00777E63"/>
    <w:rsid w:val="00780F8A"/>
    <w:rsid w:val="00782B45"/>
    <w:rsid w:val="00784CB1"/>
    <w:rsid w:val="00787338"/>
    <w:rsid w:val="00792903"/>
    <w:rsid w:val="00796E2C"/>
    <w:rsid w:val="007978A4"/>
    <w:rsid w:val="00797FB8"/>
    <w:rsid w:val="007A2BCA"/>
    <w:rsid w:val="007A41E7"/>
    <w:rsid w:val="007A7467"/>
    <w:rsid w:val="007B1A2A"/>
    <w:rsid w:val="007B308C"/>
    <w:rsid w:val="007B42A3"/>
    <w:rsid w:val="007B43BA"/>
    <w:rsid w:val="007B488E"/>
    <w:rsid w:val="007B72A2"/>
    <w:rsid w:val="007C2C9E"/>
    <w:rsid w:val="007C409B"/>
    <w:rsid w:val="007C436C"/>
    <w:rsid w:val="007C5A9B"/>
    <w:rsid w:val="007D33DC"/>
    <w:rsid w:val="007D41E6"/>
    <w:rsid w:val="007D4C13"/>
    <w:rsid w:val="007D5B3C"/>
    <w:rsid w:val="007D6B2F"/>
    <w:rsid w:val="007E1803"/>
    <w:rsid w:val="007E1837"/>
    <w:rsid w:val="007E59A4"/>
    <w:rsid w:val="007F2C82"/>
    <w:rsid w:val="007F6188"/>
    <w:rsid w:val="00800133"/>
    <w:rsid w:val="00802CD0"/>
    <w:rsid w:val="00802D5C"/>
    <w:rsid w:val="0080329F"/>
    <w:rsid w:val="00803447"/>
    <w:rsid w:val="00804AC3"/>
    <w:rsid w:val="00810AC2"/>
    <w:rsid w:val="00810F0E"/>
    <w:rsid w:val="00813D60"/>
    <w:rsid w:val="00815598"/>
    <w:rsid w:val="00816D85"/>
    <w:rsid w:val="00817496"/>
    <w:rsid w:val="00817526"/>
    <w:rsid w:val="008218D6"/>
    <w:rsid w:val="0082236F"/>
    <w:rsid w:val="008243EB"/>
    <w:rsid w:val="008262B3"/>
    <w:rsid w:val="00827069"/>
    <w:rsid w:val="0082779F"/>
    <w:rsid w:val="008302D1"/>
    <w:rsid w:val="008313E8"/>
    <w:rsid w:val="00831A7D"/>
    <w:rsid w:val="008321E0"/>
    <w:rsid w:val="0083479B"/>
    <w:rsid w:val="00835E07"/>
    <w:rsid w:val="008378A0"/>
    <w:rsid w:val="00840D8C"/>
    <w:rsid w:val="0084329D"/>
    <w:rsid w:val="00843CD6"/>
    <w:rsid w:val="00844BB8"/>
    <w:rsid w:val="00845B95"/>
    <w:rsid w:val="008475E0"/>
    <w:rsid w:val="008514C0"/>
    <w:rsid w:val="0085212B"/>
    <w:rsid w:val="00853D67"/>
    <w:rsid w:val="00854C62"/>
    <w:rsid w:val="00854D25"/>
    <w:rsid w:val="00855251"/>
    <w:rsid w:val="00855D85"/>
    <w:rsid w:val="00856537"/>
    <w:rsid w:val="00857A7D"/>
    <w:rsid w:val="0086022F"/>
    <w:rsid w:val="008602C4"/>
    <w:rsid w:val="008608F1"/>
    <w:rsid w:val="00861318"/>
    <w:rsid w:val="00862038"/>
    <w:rsid w:val="00862AC9"/>
    <w:rsid w:val="0086598D"/>
    <w:rsid w:val="00867C05"/>
    <w:rsid w:val="00870845"/>
    <w:rsid w:val="00870A6B"/>
    <w:rsid w:val="0087182B"/>
    <w:rsid w:val="00871AC0"/>
    <w:rsid w:val="00871CA5"/>
    <w:rsid w:val="008742E9"/>
    <w:rsid w:val="00874C9B"/>
    <w:rsid w:val="00877F3F"/>
    <w:rsid w:val="008804B1"/>
    <w:rsid w:val="00881F58"/>
    <w:rsid w:val="008843F2"/>
    <w:rsid w:val="00885F9A"/>
    <w:rsid w:val="0088706A"/>
    <w:rsid w:val="008917F9"/>
    <w:rsid w:val="00891EB1"/>
    <w:rsid w:val="00892C4A"/>
    <w:rsid w:val="00893B14"/>
    <w:rsid w:val="0089520F"/>
    <w:rsid w:val="00896B87"/>
    <w:rsid w:val="00897225"/>
    <w:rsid w:val="0089746D"/>
    <w:rsid w:val="008A2777"/>
    <w:rsid w:val="008A55C3"/>
    <w:rsid w:val="008B2B96"/>
    <w:rsid w:val="008B7CD4"/>
    <w:rsid w:val="008B7E4F"/>
    <w:rsid w:val="008C5993"/>
    <w:rsid w:val="008C5DAF"/>
    <w:rsid w:val="008C692C"/>
    <w:rsid w:val="008C708A"/>
    <w:rsid w:val="008D1F84"/>
    <w:rsid w:val="008D2E70"/>
    <w:rsid w:val="008E1009"/>
    <w:rsid w:val="008E2E7E"/>
    <w:rsid w:val="008E508F"/>
    <w:rsid w:val="008E6F0B"/>
    <w:rsid w:val="008E75FF"/>
    <w:rsid w:val="008F0585"/>
    <w:rsid w:val="008F1572"/>
    <w:rsid w:val="008F393F"/>
    <w:rsid w:val="008F6A48"/>
    <w:rsid w:val="0090084D"/>
    <w:rsid w:val="009026B2"/>
    <w:rsid w:val="00903F20"/>
    <w:rsid w:val="009048D2"/>
    <w:rsid w:val="009077A4"/>
    <w:rsid w:val="00911296"/>
    <w:rsid w:val="00913943"/>
    <w:rsid w:val="0091643F"/>
    <w:rsid w:val="00922E99"/>
    <w:rsid w:val="00923219"/>
    <w:rsid w:val="00924588"/>
    <w:rsid w:val="0092474E"/>
    <w:rsid w:val="00925FEF"/>
    <w:rsid w:val="009267DC"/>
    <w:rsid w:val="00927948"/>
    <w:rsid w:val="00927F56"/>
    <w:rsid w:val="00930926"/>
    <w:rsid w:val="00930B5D"/>
    <w:rsid w:val="009324EA"/>
    <w:rsid w:val="00932FA8"/>
    <w:rsid w:val="00933A2E"/>
    <w:rsid w:val="00934164"/>
    <w:rsid w:val="0093436D"/>
    <w:rsid w:val="0093444C"/>
    <w:rsid w:val="00934B5F"/>
    <w:rsid w:val="00935CB9"/>
    <w:rsid w:val="009361B3"/>
    <w:rsid w:val="00936DD9"/>
    <w:rsid w:val="00937B10"/>
    <w:rsid w:val="0094260C"/>
    <w:rsid w:val="00942AAA"/>
    <w:rsid w:val="00942EDE"/>
    <w:rsid w:val="0094642B"/>
    <w:rsid w:val="0094723E"/>
    <w:rsid w:val="009478D0"/>
    <w:rsid w:val="0095042F"/>
    <w:rsid w:val="00952A76"/>
    <w:rsid w:val="009534C2"/>
    <w:rsid w:val="00953C1B"/>
    <w:rsid w:val="0095788E"/>
    <w:rsid w:val="00957FDC"/>
    <w:rsid w:val="0096083A"/>
    <w:rsid w:val="00962E98"/>
    <w:rsid w:val="00963E0D"/>
    <w:rsid w:val="00963F05"/>
    <w:rsid w:val="00964321"/>
    <w:rsid w:val="00964F38"/>
    <w:rsid w:val="00965314"/>
    <w:rsid w:val="00967BC2"/>
    <w:rsid w:val="009708D0"/>
    <w:rsid w:val="00971A7F"/>
    <w:rsid w:val="0097354B"/>
    <w:rsid w:val="00973586"/>
    <w:rsid w:val="00974ABE"/>
    <w:rsid w:val="00977412"/>
    <w:rsid w:val="00981D81"/>
    <w:rsid w:val="009827AB"/>
    <w:rsid w:val="009831C4"/>
    <w:rsid w:val="00983C8F"/>
    <w:rsid w:val="00985034"/>
    <w:rsid w:val="00985703"/>
    <w:rsid w:val="009862B0"/>
    <w:rsid w:val="00986609"/>
    <w:rsid w:val="00993D08"/>
    <w:rsid w:val="009946F3"/>
    <w:rsid w:val="00995936"/>
    <w:rsid w:val="00995CAD"/>
    <w:rsid w:val="009A0509"/>
    <w:rsid w:val="009A0CC8"/>
    <w:rsid w:val="009A36C6"/>
    <w:rsid w:val="009A5E52"/>
    <w:rsid w:val="009B0808"/>
    <w:rsid w:val="009B0A55"/>
    <w:rsid w:val="009B1640"/>
    <w:rsid w:val="009B34FE"/>
    <w:rsid w:val="009B69FC"/>
    <w:rsid w:val="009C628A"/>
    <w:rsid w:val="009C6831"/>
    <w:rsid w:val="009C6A72"/>
    <w:rsid w:val="009C6C6D"/>
    <w:rsid w:val="009C6FDB"/>
    <w:rsid w:val="009C75B0"/>
    <w:rsid w:val="009D134B"/>
    <w:rsid w:val="009D1352"/>
    <w:rsid w:val="009D50B1"/>
    <w:rsid w:val="009D50C5"/>
    <w:rsid w:val="009D5E50"/>
    <w:rsid w:val="009D6F69"/>
    <w:rsid w:val="009D724F"/>
    <w:rsid w:val="009E02EE"/>
    <w:rsid w:val="009E0C4B"/>
    <w:rsid w:val="009E320F"/>
    <w:rsid w:val="009E4247"/>
    <w:rsid w:val="009E4A30"/>
    <w:rsid w:val="009E5BCC"/>
    <w:rsid w:val="009E71C4"/>
    <w:rsid w:val="009F3896"/>
    <w:rsid w:val="009F4A07"/>
    <w:rsid w:val="00A00C55"/>
    <w:rsid w:val="00A014B2"/>
    <w:rsid w:val="00A027C1"/>
    <w:rsid w:val="00A03A76"/>
    <w:rsid w:val="00A05278"/>
    <w:rsid w:val="00A06CA4"/>
    <w:rsid w:val="00A12C63"/>
    <w:rsid w:val="00A13021"/>
    <w:rsid w:val="00A1376B"/>
    <w:rsid w:val="00A144CE"/>
    <w:rsid w:val="00A14918"/>
    <w:rsid w:val="00A16E7A"/>
    <w:rsid w:val="00A16EB1"/>
    <w:rsid w:val="00A17FD6"/>
    <w:rsid w:val="00A211C2"/>
    <w:rsid w:val="00A22228"/>
    <w:rsid w:val="00A226B4"/>
    <w:rsid w:val="00A23884"/>
    <w:rsid w:val="00A2401A"/>
    <w:rsid w:val="00A27401"/>
    <w:rsid w:val="00A31453"/>
    <w:rsid w:val="00A31B9E"/>
    <w:rsid w:val="00A3278A"/>
    <w:rsid w:val="00A337D8"/>
    <w:rsid w:val="00A339F7"/>
    <w:rsid w:val="00A34A65"/>
    <w:rsid w:val="00A37A6D"/>
    <w:rsid w:val="00A40B6B"/>
    <w:rsid w:val="00A42160"/>
    <w:rsid w:val="00A43CA9"/>
    <w:rsid w:val="00A44413"/>
    <w:rsid w:val="00A51806"/>
    <w:rsid w:val="00A51E54"/>
    <w:rsid w:val="00A540B6"/>
    <w:rsid w:val="00A54302"/>
    <w:rsid w:val="00A544C3"/>
    <w:rsid w:val="00A5572A"/>
    <w:rsid w:val="00A573BF"/>
    <w:rsid w:val="00A611F0"/>
    <w:rsid w:val="00A617EE"/>
    <w:rsid w:val="00A64186"/>
    <w:rsid w:val="00A653F3"/>
    <w:rsid w:val="00A6682C"/>
    <w:rsid w:val="00A72DC3"/>
    <w:rsid w:val="00A72F4E"/>
    <w:rsid w:val="00A74F58"/>
    <w:rsid w:val="00A7573D"/>
    <w:rsid w:val="00A772B7"/>
    <w:rsid w:val="00A805C7"/>
    <w:rsid w:val="00A80DB3"/>
    <w:rsid w:val="00A80F46"/>
    <w:rsid w:val="00A85AE9"/>
    <w:rsid w:val="00A85D9B"/>
    <w:rsid w:val="00A860B7"/>
    <w:rsid w:val="00A86496"/>
    <w:rsid w:val="00A869D4"/>
    <w:rsid w:val="00A86F64"/>
    <w:rsid w:val="00A9055B"/>
    <w:rsid w:val="00A917AE"/>
    <w:rsid w:val="00A92247"/>
    <w:rsid w:val="00A97CD7"/>
    <w:rsid w:val="00AA1A2B"/>
    <w:rsid w:val="00AA2141"/>
    <w:rsid w:val="00AA3135"/>
    <w:rsid w:val="00AA3913"/>
    <w:rsid w:val="00AA7064"/>
    <w:rsid w:val="00AA72CF"/>
    <w:rsid w:val="00AB0FED"/>
    <w:rsid w:val="00AB1488"/>
    <w:rsid w:val="00AB4CAC"/>
    <w:rsid w:val="00AB51D2"/>
    <w:rsid w:val="00AB55D5"/>
    <w:rsid w:val="00AB71E4"/>
    <w:rsid w:val="00AC01C9"/>
    <w:rsid w:val="00AC108D"/>
    <w:rsid w:val="00AC1711"/>
    <w:rsid w:val="00AC1E72"/>
    <w:rsid w:val="00AC23F3"/>
    <w:rsid w:val="00AC3464"/>
    <w:rsid w:val="00AC4422"/>
    <w:rsid w:val="00AC5CC3"/>
    <w:rsid w:val="00AC5CDE"/>
    <w:rsid w:val="00AC66D8"/>
    <w:rsid w:val="00AC7F48"/>
    <w:rsid w:val="00AD32CD"/>
    <w:rsid w:val="00AD41F1"/>
    <w:rsid w:val="00AD499E"/>
    <w:rsid w:val="00AD5E05"/>
    <w:rsid w:val="00AD72F8"/>
    <w:rsid w:val="00AE1200"/>
    <w:rsid w:val="00AE513D"/>
    <w:rsid w:val="00AE52DF"/>
    <w:rsid w:val="00AE7FCE"/>
    <w:rsid w:val="00AF1341"/>
    <w:rsid w:val="00AF136D"/>
    <w:rsid w:val="00AF1998"/>
    <w:rsid w:val="00AF1C69"/>
    <w:rsid w:val="00AF2109"/>
    <w:rsid w:val="00AF24E8"/>
    <w:rsid w:val="00AF73A2"/>
    <w:rsid w:val="00B0115E"/>
    <w:rsid w:val="00B01BB5"/>
    <w:rsid w:val="00B052BF"/>
    <w:rsid w:val="00B0747C"/>
    <w:rsid w:val="00B10188"/>
    <w:rsid w:val="00B110CB"/>
    <w:rsid w:val="00B12078"/>
    <w:rsid w:val="00B139E8"/>
    <w:rsid w:val="00B1611E"/>
    <w:rsid w:val="00B177C7"/>
    <w:rsid w:val="00B17DC0"/>
    <w:rsid w:val="00B206DD"/>
    <w:rsid w:val="00B21C52"/>
    <w:rsid w:val="00B2217D"/>
    <w:rsid w:val="00B24066"/>
    <w:rsid w:val="00B24949"/>
    <w:rsid w:val="00B264E9"/>
    <w:rsid w:val="00B31D4F"/>
    <w:rsid w:val="00B321F3"/>
    <w:rsid w:val="00B34B95"/>
    <w:rsid w:val="00B357D5"/>
    <w:rsid w:val="00B35BFB"/>
    <w:rsid w:val="00B35DBE"/>
    <w:rsid w:val="00B36529"/>
    <w:rsid w:val="00B37FDA"/>
    <w:rsid w:val="00B408C1"/>
    <w:rsid w:val="00B40C06"/>
    <w:rsid w:val="00B40DA1"/>
    <w:rsid w:val="00B40FBE"/>
    <w:rsid w:val="00B41E5D"/>
    <w:rsid w:val="00B42FAF"/>
    <w:rsid w:val="00B44EDF"/>
    <w:rsid w:val="00B4695B"/>
    <w:rsid w:val="00B51515"/>
    <w:rsid w:val="00B5226C"/>
    <w:rsid w:val="00B5432D"/>
    <w:rsid w:val="00B56183"/>
    <w:rsid w:val="00B63119"/>
    <w:rsid w:val="00B6323F"/>
    <w:rsid w:val="00B63446"/>
    <w:rsid w:val="00B7058E"/>
    <w:rsid w:val="00B71199"/>
    <w:rsid w:val="00B719FC"/>
    <w:rsid w:val="00B72BF6"/>
    <w:rsid w:val="00B753A9"/>
    <w:rsid w:val="00B75401"/>
    <w:rsid w:val="00B76437"/>
    <w:rsid w:val="00B7657A"/>
    <w:rsid w:val="00B773B0"/>
    <w:rsid w:val="00B8043C"/>
    <w:rsid w:val="00B8066B"/>
    <w:rsid w:val="00B80C10"/>
    <w:rsid w:val="00B83EF7"/>
    <w:rsid w:val="00B83F15"/>
    <w:rsid w:val="00B84441"/>
    <w:rsid w:val="00B846F7"/>
    <w:rsid w:val="00B85E3E"/>
    <w:rsid w:val="00B87946"/>
    <w:rsid w:val="00B905F8"/>
    <w:rsid w:val="00B9314D"/>
    <w:rsid w:val="00B94782"/>
    <w:rsid w:val="00B967A7"/>
    <w:rsid w:val="00B97E5F"/>
    <w:rsid w:val="00BA7059"/>
    <w:rsid w:val="00BA7C6C"/>
    <w:rsid w:val="00BB0437"/>
    <w:rsid w:val="00BB1326"/>
    <w:rsid w:val="00BB196B"/>
    <w:rsid w:val="00BB2699"/>
    <w:rsid w:val="00BB2831"/>
    <w:rsid w:val="00BB3198"/>
    <w:rsid w:val="00BB37E3"/>
    <w:rsid w:val="00BB7487"/>
    <w:rsid w:val="00BB7764"/>
    <w:rsid w:val="00BC1F16"/>
    <w:rsid w:val="00BC3C1D"/>
    <w:rsid w:val="00BC3E14"/>
    <w:rsid w:val="00BC612A"/>
    <w:rsid w:val="00BC76F1"/>
    <w:rsid w:val="00BC7A29"/>
    <w:rsid w:val="00BD1C3E"/>
    <w:rsid w:val="00BD4020"/>
    <w:rsid w:val="00BD5065"/>
    <w:rsid w:val="00BD5436"/>
    <w:rsid w:val="00BD59AB"/>
    <w:rsid w:val="00BD64D9"/>
    <w:rsid w:val="00BD6EFC"/>
    <w:rsid w:val="00BE05D8"/>
    <w:rsid w:val="00BE20D6"/>
    <w:rsid w:val="00BE2553"/>
    <w:rsid w:val="00BE29D3"/>
    <w:rsid w:val="00BE3FF6"/>
    <w:rsid w:val="00BE7259"/>
    <w:rsid w:val="00BF1B3B"/>
    <w:rsid w:val="00BF3542"/>
    <w:rsid w:val="00BF3EB9"/>
    <w:rsid w:val="00BF4BC9"/>
    <w:rsid w:val="00BF6A3D"/>
    <w:rsid w:val="00C0086C"/>
    <w:rsid w:val="00C011D1"/>
    <w:rsid w:val="00C036F8"/>
    <w:rsid w:val="00C04434"/>
    <w:rsid w:val="00C044FF"/>
    <w:rsid w:val="00C05D83"/>
    <w:rsid w:val="00C06C83"/>
    <w:rsid w:val="00C06CDF"/>
    <w:rsid w:val="00C107C2"/>
    <w:rsid w:val="00C1364C"/>
    <w:rsid w:val="00C14ECC"/>
    <w:rsid w:val="00C15BD8"/>
    <w:rsid w:val="00C20790"/>
    <w:rsid w:val="00C21CB8"/>
    <w:rsid w:val="00C22377"/>
    <w:rsid w:val="00C22F9D"/>
    <w:rsid w:val="00C2384C"/>
    <w:rsid w:val="00C26EE6"/>
    <w:rsid w:val="00C26EE7"/>
    <w:rsid w:val="00C30170"/>
    <w:rsid w:val="00C3096E"/>
    <w:rsid w:val="00C30B0B"/>
    <w:rsid w:val="00C31415"/>
    <w:rsid w:val="00C32934"/>
    <w:rsid w:val="00C32EFE"/>
    <w:rsid w:val="00C33256"/>
    <w:rsid w:val="00C33514"/>
    <w:rsid w:val="00C349A2"/>
    <w:rsid w:val="00C3560F"/>
    <w:rsid w:val="00C36671"/>
    <w:rsid w:val="00C433E5"/>
    <w:rsid w:val="00C46125"/>
    <w:rsid w:val="00C46955"/>
    <w:rsid w:val="00C47D56"/>
    <w:rsid w:val="00C51983"/>
    <w:rsid w:val="00C53066"/>
    <w:rsid w:val="00C53AAB"/>
    <w:rsid w:val="00C54E4D"/>
    <w:rsid w:val="00C56A19"/>
    <w:rsid w:val="00C57C16"/>
    <w:rsid w:val="00C60054"/>
    <w:rsid w:val="00C61B0C"/>
    <w:rsid w:val="00C64339"/>
    <w:rsid w:val="00C643FA"/>
    <w:rsid w:val="00C65B7C"/>
    <w:rsid w:val="00C67A79"/>
    <w:rsid w:val="00C701A3"/>
    <w:rsid w:val="00C71407"/>
    <w:rsid w:val="00C717FE"/>
    <w:rsid w:val="00C728A5"/>
    <w:rsid w:val="00C74A04"/>
    <w:rsid w:val="00C763A3"/>
    <w:rsid w:val="00C7733B"/>
    <w:rsid w:val="00C77D7D"/>
    <w:rsid w:val="00C8102C"/>
    <w:rsid w:val="00C8344D"/>
    <w:rsid w:val="00C84FFA"/>
    <w:rsid w:val="00C86668"/>
    <w:rsid w:val="00C86E43"/>
    <w:rsid w:val="00C930A5"/>
    <w:rsid w:val="00C93845"/>
    <w:rsid w:val="00C97824"/>
    <w:rsid w:val="00C97BF3"/>
    <w:rsid w:val="00CA0291"/>
    <w:rsid w:val="00CA115F"/>
    <w:rsid w:val="00CA31BF"/>
    <w:rsid w:val="00CA541C"/>
    <w:rsid w:val="00CA6419"/>
    <w:rsid w:val="00CA7578"/>
    <w:rsid w:val="00CB0447"/>
    <w:rsid w:val="00CB0A4A"/>
    <w:rsid w:val="00CB1465"/>
    <w:rsid w:val="00CB19C7"/>
    <w:rsid w:val="00CB2C2A"/>
    <w:rsid w:val="00CB4781"/>
    <w:rsid w:val="00CB4EFB"/>
    <w:rsid w:val="00CC149C"/>
    <w:rsid w:val="00CC1803"/>
    <w:rsid w:val="00CC2601"/>
    <w:rsid w:val="00CC28E7"/>
    <w:rsid w:val="00CC33C0"/>
    <w:rsid w:val="00CC7C4C"/>
    <w:rsid w:val="00CC7E59"/>
    <w:rsid w:val="00CD0854"/>
    <w:rsid w:val="00CD156C"/>
    <w:rsid w:val="00CD5742"/>
    <w:rsid w:val="00CD76D8"/>
    <w:rsid w:val="00CE0630"/>
    <w:rsid w:val="00CE3823"/>
    <w:rsid w:val="00CE5378"/>
    <w:rsid w:val="00CF1FA8"/>
    <w:rsid w:val="00CF49C2"/>
    <w:rsid w:val="00CF67C4"/>
    <w:rsid w:val="00D0354A"/>
    <w:rsid w:val="00D03D90"/>
    <w:rsid w:val="00D05399"/>
    <w:rsid w:val="00D069EB"/>
    <w:rsid w:val="00D07937"/>
    <w:rsid w:val="00D11780"/>
    <w:rsid w:val="00D208A4"/>
    <w:rsid w:val="00D2179F"/>
    <w:rsid w:val="00D2276D"/>
    <w:rsid w:val="00D23352"/>
    <w:rsid w:val="00D23537"/>
    <w:rsid w:val="00D2497D"/>
    <w:rsid w:val="00D27CE4"/>
    <w:rsid w:val="00D30D60"/>
    <w:rsid w:val="00D331DC"/>
    <w:rsid w:val="00D33E7D"/>
    <w:rsid w:val="00D33FD1"/>
    <w:rsid w:val="00D347B3"/>
    <w:rsid w:val="00D35927"/>
    <w:rsid w:val="00D36416"/>
    <w:rsid w:val="00D376AD"/>
    <w:rsid w:val="00D40126"/>
    <w:rsid w:val="00D43270"/>
    <w:rsid w:val="00D4410E"/>
    <w:rsid w:val="00D44C0F"/>
    <w:rsid w:val="00D45083"/>
    <w:rsid w:val="00D45327"/>
    <w:rsid w:val="00D462A3"/>
    <w:rsid w:val="00D4695A"/>
    <w:rsid w:val="00D471C4"/>
    <w:rsid w:val="00D503E3"/>
    <w:rsid w:val="00D51477"/>
    <w:rsid w:val="00D514E5"/>
    <w:rsid w:val="00D516A1"/>
    <w:rsid w:val="00D52F71"/>
    <w:rsid w:val="00D541DE"/>
    <w:rsid w:val="00D553F4"/>
    <w:rsid w:val="00D600F8"/>
    <w:rsid w:val="00D61643"/>
    <w:rsid w:val="00D62D86"/>
    <w:rsid w:val="00D63271"/>
    <w:rsid w:val="00D63889"/>
    <w:rsid w:val="00D64030"/>
    <w:rsid w:val="00D646D3"/>
    <w:rsid w:val="00D65D8B"/>
    <w:rsid w:val="00D7059E"/>
    <w:rsid w:val="00D7319B"/>
    <w:rsid w:val="00D74002"/>
    <w:rsid w:val="00D745FB"/>
    <w:rsid w:val="00D75FB6"/>
    <w:rsid w:val="00D765CE"/>
    <w:rsid w:val="00D767A6"/>
    <w:rsid w:val="00D76DEE"/>
    <w:rsid w:val="00D8430F"/>
    <w:rsid w:val="00D85BF1"/>
    <w:rsid w:val="00D85D3E"/>
    <w:rsid w:val="00D90368"/>
    <w:rsid w:val="00D9050F"/>
    <w:rsid w:val="00D93989"/>
    <w:rsid w:val="00D94477"/>
    <w:rsid w:val="00D954DE"/>
    <w:rsid w:val="00D95CD7"/>
    <w:rsid w:val="00D965F1"/>
    <w:rsid w:val="00DA16CF"/>
    <w:rsid w:val="00DA240C"/>
    <w:rsid w:val="00DA3EE8"/>
    <w:rsid w:val="00DA4ECA"/>
    <w:rsid w:val="00DA5E72"/>
    <w:rsid w:val="00DA7540"/>
    <w:rsid w:val="00DB570D"/>
    <w:rsid w:val="00DB680E"/>
    <w:rsid w:val="00DB7095"/>
    <w:rsid w:val="00DB7AC1"/>
    <w:rsid w:val="00DB7E65"/>
    <w:rsid w:val="00DC2592"/>
    <w:rsid w:val="00DC2CAB"/>
    <w:rsid w:val="00DD05BF"/>
    <w:rsid w:val="00DD2EF3"/>
    <w:rsid w:val="00DD4ABD"/>
    <w:rsid w:val="00DD5B94"/>
    <w:rsid w:val="00DD5E45"/>
    <w:rsid w:val="00DD605E"/>
    <w:rsid w:val="00DD64FE"/>
    <w:rsid w:val="00DD698B"/>
    <w:rsid w:val="00DD6A84"/>
    <w:rsid w:val="00DD6BFB"/>
    <w:rsid w:val="00DD7D7F"/>
    <w:rsid w:val="00DE09DC"/>
    <w:rsid w:val="00DE0D8B"/>
    <w:rsid w:val="00DE14A5"/>
    <w:rsid w:val="00DE17D6"/>
    <w:rsid w:val="00DE27C4"/>
    <w:rsid w:val="00DE2E96"/>
    <w:rsid w:val="00DE3594"/>
    <w:rsid w:val="00DE3625"/>
    <w:rsid w:val="00DE4CF5"/>
    <w:rsid w:val="00DE4D16"/>
    <w:rsid w:val="00DE670A"/>
    <w:rsid w:val="00DE69E1"/>
    <w:rsid w:val="00DE7502"/>
    <w:rsid w:val="00DE7651"/>
    <w:rsid w:val="00DF0A8B"/>
    <w:rsid w:val="00DF0B05"/>
    <w:rsid w:val="00DF273D"/>
    <w:rsid w:val="00DF2744"/>
    <w:rsid w:val="00DF3977"/>
    <w:rsid w:val="00DF486C"/>
    <w:rsid w:val="00DF5F6F"/>
    <w:rsid w:val="00E012CF"/>
    <w:rsid w:val="00E015C4"/>
    <w:rsid w:val="00E04924"/>
    <w:rsid w:val="00E05B01"/>
    <w:rsid w:val="00E07D78"/>
    <w:rsid w:val="00E102A4"/>
    <w:rsid w:val="00E110FB"/>
    <w:rsid w:val="00E132C7"/>
    <w:rsid w:val="00E143BE"/>
    <w:rsid w:val="00E14C75"/>
    <w:rsid w:val="00E168F7"/>
    <w:rsid w:val="00E16FA0"/>
    <w:rsid w:val="00E20682"/>
    <w:rsid w:val="00E2070A"/>
    <w:rsid w:val="00E227E8"/>
    <w:rsid w:val="00E2366F"/>
    <w:rsid w:val="00E301AB"/>
    <w:rsid w:val="00E3148E"/>
    <w:rsid w:val="00E31CFA"/>
    <w:rsid w:val="00E33D81"/>
    <w:rsid w:val="00E34916"/>
    <w:rsid w:val="00E34B86"/>
    <w:rsid w:val="00E35036"/>
    <w:rsid w:val="00E3627B"/>
    <w:rsid w:val="00E36910"/>
    <w:rsid w:val="00E3709D"/>
    <w:rsid w:val="00E37E36"/>
    <w:rsid w:val="00E43593"/>
    <w:rsid w:val="00E44E13"/>
    <w:rsid w:val="00E44EC1"/>
    <w:rsid w:val="00E45A45"/>
    <w:rsid w:val="00E46371"/>
    <w:rsid w:val="00E5365C"/>
    <w:rsid w:val="00E550DF"/>
    <w:rsid w:val="00E56A12"/>
    <w:rsid w:val="00E5739E"/>
    <w:rsid w:val="00E5796E"/>
    <w:rsid w:val="00E57E2C"/>
    <w:rsid w:val="00E62A38"/>
    <w:rsid w:val="00E6403B"/>
    <w:rsid w:val="00E70AD5"/>
    <w:rsid w:val="00E72DA1"/>
    <w:rsid w:val="00E73AC8"/>
    <w:rsid w:val="00E74A7D"/>
    <w:rsid w:val="00E76C57"/>
    <w:rsid w:val="00E7713D"/>
    <w:rsid w:val="00E80A8A"/>
    <w:rsid w:val="00E80F45"/>
    <w:rsid w:val="00E821F7"/>
    <w:rsid w:val="00E8722A"/>
    <w:rsid w:val="00E87512"/>
    <w:rsid w:val="00E94FBF"/>
    <w:rsid w:val="00E9624E"/>
    <w:rsid w:val="00E976EE"/>
    <w:rsid w:val="00E97B68"/>
    <w:rsid w:val="00EA31B1"/>
    <w:rsid w:val="00EA32F8"/>
    <w:rsid w:val="00EB05F1"/>
    <w:rsid w:val="00EB15FD"/>
    <w:rsid w:val="00EB215D"/>
    <w:rsid w:val="00EB37C6"/>
    <w:rsid w:val="00EB4147"/>
    <w:rsid w:val="00EB78EB"/>
    <w:rsid w:val="00EC1868"/>
    <w:rsid w:val="00EC216B"/>
    <w:rsid w:val="00EC23D6"/>
    <w:rsid w:val="00EC39B4"/>
    <w:rsid w:val="00EC5BB7"/>
    <w:rsid w:val="00EC6748"/>
    <w:rsid w:val="00EC6D19"/>
    <w:rsid w:val="00EC7499"/>
    <w:rsid w:val="00EC7BB3"/>
    <w:rsid w:val="00ED0382"/>
    <w:rsid w:val="00ED08A2"/>
    <w:rsid w:val="00ED1591"/>
    <w:rsid w:val="00ED1FF9"/>
    <w:rsid w:val="00ED2BCD"/>
    <w:rsid w:val="00ED2C02"/>
    <w:rsid w:val="00ED5651"/>
    <w:rsid w:val="00ED59F4"/>
    <w:rsid w:val="00ED686B"/>
    <w:rsid w:val="00ED69F9"/>
    <w:rsid w:val="00ED6B29"/>
    <w:rsid w:val="00ED7971"/>
    <w:rsid w:val="00ED7FFD"/>
    <w:rsid w:val="00EE0AD4"/>
    <w:rsid w:val="00EE2A93"/>
    <w:rsid w:val="00EE3949"/>
    <w:rsid w:val="00EE3CC8"/>
    <w:rsid w:val="00EE5081"/>
    <w:rsid w:val="00EE6C67"/>
    <w:rsid w:val="00EF2A5E"/>
    <w:rsid w:val="00EF4435"/>
    <w:rsid w:val="00EF4DAB"/>
    <w:rsid w:val="00EF50F4"/>
    <w:rsid w:val="00EF5B3C"/>
    <w:rsid w:val="00EF61D8"/>
    <w:rsid w:val="00F01C6A"/>
    <w:rsid w:val="00F0258D"/>
    <w:rsid w:val="00F047C5"/>
    <w:rsid w:val="00F0563D"/>
    <w:rsid w:val="00F112BC"/>
    <w:rsid w:val="00F1348D"/>
    <w:rsid w:val="00F13FE6"/>
    <w:rsid w:val="00F1702C"/>
    <w:rsid w:val="00F200D9"/>
    <w:rsid w:val="00F2244D"/>
    <w:rsid w:val="00F24BCE"/>
    <w:rsid w:val="00F25622"/>
    <w:rsid w:val="00F27482"/>
    <w:rsid w:val="00F31598"/>
    <w:rsid w:val="00F34A0F"/>
    <w:rsid w:val="00F351B7"/>
    <w:rsid w:val="00F359EC"/>
    <w:rsid w:val="00F362BA"/>
    <w:rsid w:val="00F364CE"/>
    <w:rsid w:val="00F370C1"/>
    <w:rsid w:val="00F40428"/>
    <w:rsid w:val="00F43A8E"/>
    <w:rsid w:val="00F43DE1"/>
    <w:rsid w:val="00F4566A"/>
    <w:rsid w:val="00F50BD5"/>
    <w:rsid w:val="00F53C92"/>
    <w:rsid w:val="00F54F26"/>
    <w:rsid w:val="00F55E2F"/>
    <w:rsid w:val="00F57B62"/>
    <w:rsid w:val="00F654E7"/>
    <w:rsid w:val="00F72CC2"/>
    <w:rsid w:val="00F7617D"/>
    <w:rsid w:val="00F77C7C"/>
    <w:rsid w:val="00F801D0"/>
    <w:rsid w:val="00F8394D"/>
    <w:rsid w:val="00F83A3C"/>
    <w:rsid w:val="00F83F1E"/>
    <w:rsid w:val="00F84537"/>
    <w:rsid w:val="00F8458B"/>
    <w:rsid w:val="00F86F8F"/>
    <w:rsid w:val="00F87460"/>
    <w:rsid w:val="00F87A0F"/>
    <w:rsid w:val="00F9085A"/>
    <w:rsid w:val="00F90FA8"/>
    <w:rsid w:val="00F91868"/>
    <w:rsid w:val="00F92915"/>
    <w:rsid w:val="00F931D0"/>
    <w:rsid w:val="00F959C3"/>
    <w:rsid w:val="00F96779"/>
    <w:rsid w:val="00F97B24"/>
    <w:rsid w:val="00FA0157"/>
    <w:rsid w:val="00FA0DF2"/>
    <w:rsid w:val="00FA2480"/>
    <w:rsid w:val="00FA3764"/>
    <w:rsid w:val="00FA4AD2"/>
    <w:rsid w:val="00FA682D"/>
    <w:rsid w:val="00FA693B"/>
    <w:rsid w:val="00FB0545"/>
    <w:rsid w:val="00FB1FBA"/>
    <w:rsid w:val="00FB3111"/>
    <w:rsid w:val="00FB76FD"/>
    <w:rsid w:val="00FB7E0E"/>
    <w:rsid w:val="00FC137C"/>
    <w:rsid w:val="00FC372A"/>
    <w:rsid w:val="00FC43EC"/>
    <w:rsid w:val="00FC7847"/>
    <w:rsid w:val="00FD147E"/>
    <w:rsid w:val="00FD40B1"/>
    <w:rsid w:val="00FD432F"/>
    <w:rsid w:val="00FD732F"/>
    <w:rsid w:val="00FE25B8"/>
    <w:rsid w:val="00FE3CB6"/>
    <w:rsid w:val="00FE4541"/>
    <w:rsid w:val="00FE4A90"/>
    <w:rsid w:val="00FE571E"/>
    <w:rsid w:val="00FE5B78"/>
    <w:rsid w:val="00FE5D6B"/>
    <w:rsid w:val="00FE6026"/>
    <w:rsid w:val="00FE633C"/>
    <w:rsid w:val="00FE6491"/>
    <w:rsid w:val="00FF0A4E"/>
    <w:rsid w:val="00FF200D"/>
    <w:rsid w:val="00FF6223"/>
    <w:rsid w:val="00FF67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footer" w:uiPriority="99"/>
    <w:lsdException w:name="caption" w:locked="1"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907"/>
  </w:style>
  <w:style w:type="paragraph" w:styleId="Nagwek1">
    <w:name w:val="heading 1"/>
    <w:basedOn w:val="Normalny"/>
    <w:next w:val="Normalny"/>
    <w:qFormat/>
    <w:rsid w:val="002F10E8"/>
    <w:pPr>
      <w:keepNext/>
      <w:tabs>
        <w:tab w:val="left" w:pos="567"/>
      </w:tabs>
      <w:spacing w:before="20" w:after="20"/>
      <w:outlineLvl w:val="0"/>
    </w:pPr>
    <w:rPr>
      <w:b/>
      <w:bCs/>
      <w:sz w:val="22"/>
    </w:rPr>
  </w:style>
  <w:style w:type="paragraph" w:styleId="Nagwek2">
    <w:name w:val="heading 2"/>
    <w:basedOn w:val="Normalny"/>
    <w:next w:val="Normalny"/>
    <w:link w:val="Nagwek2Znak"/>
    <w:unhideWhenUsed/>
    <w:qFormat/>
    <w:locked/>
    <w:rsid w:val="00B44E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qFormat/>
    <w:rsid w:val="002F10E8"/>
    <w:pPr>
      <w:keepNext/>
      <w:jc w:val="center"/>
      <w:outlineLvl w:val="2"/>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F10E8"/>
    <w:pPr>
      <w:tabs>
        <w:tab w:val="center" w:pos="4536"/>
        <w:tab w:val="right" w:pos="9072"/>
      </w:tabs>
    </w:pPr>
  </w:style>
  <w:style w:type="paragraph" w:styleId="Tekstpodstawowy3">
    <w:name w:val="Body Text 3"/>
    <w:basedOn w:val="Normalny"/>
    <w:rsid w:val="002F10E8"/>
    <w:pPr>
      <w:spacing w:after="120"/>
    </w:pPr>
    <w:rPr>
      <w:sz w:val="16"/>
      <w:szCs w:val="16"/>
    </w:rPr>
  </w:style>
  <w:style w:type="character" w:styleId="Numerstrony">
    <w:name w:val="page number"/>
    <w:rsid w:val="002F10E8"/>
    <w:rPr>
      <w:rFonts w:cs="Times New Roman"/>
    </w:rPr>
  </w:style>
  <w:style w:type="paragraph" w:styleId="Nagwek">
    <w:name w:val="header"/>
    <w:aliases w:val="Znak, Znak"/>
    <w:basedOn w:val="Normalny"/>
    <w:link w:val="NagwekZnak"/>
    <w:rsid w:val="002F10E8"/>
    <w:pPr>
      <w:tabs>
        <w:tab w:val="center" w:pos="4536"/>
        <w:tab w:val="right" w:pos="9072"/>
      </w:tabs>
    </w:pPr>
  </w:style>
  <w:style w:type="paragraph" w:styleId="Tekstpodstawowy">
    <w:name w:val="Body Text"/>
    <w:basedOn w:val="Normalny"/>
    <w:rsid w:val="002F10E8"/>
    <w:pPr>
      <w:jc w:val="center"/>
    </w:pPr>
    <w:rPr>
      <w:b/>
      <w:bCs/>
      <w:sz w:val="36"/>
    </w:rPr>
  </w:style>
  <w:style w:type="paragraph" w:styleId="Tekstpodstawowy2">
    <w:name w:val="Body Text 2"/>
    <w:basedOn w:val="Normalny"/>
    <w:rsid w:val="002F10E8"/>
    <w:pPr>
      <w:spacing w:before="20" w:after="20"/>
      <w:jc w:val="both"/>
    </w:pPr>
    <w:rPr>
      <w:sz w:val="22"/>
    </w:rPr>
  </w:style>
  <w:style w:type="paragraph" w:customStyle="1" w:styleId="ZnakZnak">
    <w:name w:val="Znak Znak"/>
    <w:basedOn w:val="Normalny"/>
    <w:rsid w:val="00F40428"/>
    <w:pPr>
      <w:spacing w:line="360" w:lineRule="auto"/>
      <w:jc w:val="both"/>
    </w:pPr>
    <w:rPr>
      <w:rFonts w:ascii="Verdana" w:hAnsi="Verdana"/>
    </w:rPr>
  </w:style>
  <w:style w:type="paragraph" w:customStyle="1" w:styleId="Default">
    <w:name w:val="Default"/>
    <w:rsid w:val="00DD698B"/>
    <w:pPr>
      <w:autoSpaceDE w:val="0"/>
      <w:autoSpaceDN w:val="0"/>
      <w:adjustRightInd w:val="0"/>
    </w:pPr>
    <w:rPr>
      <w:rFonts w:ascii="Arial" w:eastAsia="SimSun" w:hAnsi="Arial" w:cs="Arial"/>
      <w:color w:val="000000"/>
      <w:sz w:val="24"/>
      <w:szCs w:val="24"/>
      <w:lang w:eastAsia="zh-CN"/>
    </w:rPr>
  </w:style>
  <w:style w:type="character" w:customStyle="1" w:styleId="StopkaZnak">
    <w:name w:val="Stopka Znak"/>
    <w:link w:val="Stopka"/>
    <w:uiPriority w:val="99"/>
    <w:rsid w:val="00550A6A"/>
  </w:style>
  <w:style w:type="paragraph" w:styleId="Tekstdymka">
    <w:name w:val="Balloon Text"/>
    <w:basedOn w:val="Normalny"/>
    <w:link w:val="TekstdymkaZnak"/>
    <w:rsid w:val="00736846"/>
    <w:rPr>
      <w:rFonts w:ascii="Tahoma" w:hAnsi="Tahoma"/>
      <w:sz w:val="16"/>
      <w:szCs w:val="16"/>
    </w:rPr>
  </w:style>
  <w:style w:type="character" w:customStyle="1" w:styleId="TekstdymkaZnak">
    <w:name w:val="Tekst dymka Znak"/>
    <w:link w:val="Tekstdymka"/>
    <w:rsid w:val="00736846"/>
    <w:rPr>
      <w:rFonts w:ascii="Tahoma" w:hAnsi="Tahoma" w:cs="Tahoma"/>
      <w:sz w:val="16"/>
      <w:szCs w:val="16"/>
    </w:rPr>
  </w:style>
  <w:style w:type="character" w:styleId="Odwoaniedokomentarza">
    <w:name w:val="annotation reference"/>
    <w:uiPriority w:val="99"/>
    <w:rsid w:val="00736846"/>
    <w:rPr>
      <w:sz w:val="16"/>
      <w:szCs w:val="16"/>
    </w:rPr>
  </w:style>
  <w:style w:type="paragraph" w:styleId="Tekstkomentarza">
    <w:name w:val="annotation text"/>
    <w:basedOn w:val="Normalny"/>
    <w:link w:val="TekstkomentarzaZnak"/>
    <w:uiPriority w:val="99"/>
    <w:rsid w:val="00736846"/>
  </w:style>
  <w:style w:type="character" w:customStyle="1" w:styleId="TekstkomentarzaZnak">
    <w:name w:val="Tekst komentarza Znak"/>
    <w:basedOn w:val="Domylnaczcionkaakapitu"/>
    <w:link w:val="Tekstkomentarza"/>
    <w:uiPriority w:val="99"/>
    <w:rsid w:val="00736846"/>
  </w:style>
  <w:style w:type="paragraph" w:styleId="Tematkomentarza">
    <w:name w:val="annotation subject"/>
    <w:basedOn w:val="Tekstkomentarza"/>
    <w:next w:val="Tekstkomentarza"/>
    <w:link w:val="TematkomentarzaZnak"/>
    <w:rsid w:val="00736846"/>
    <w:rPr>
      <w:b/>
      <w:bCs/>
    </w:rPr>
  </w:style>
  <w:style w:type="character" w:customStyle="1" w:styleId="TematkomentarzaZnak">
    <w:name w:val="Temat komentarza Znak"/>
    <w:link w:val="Tematkomentarza"/>
    <w:rsid w:val="00736846"/>
    <w:rPr>
      <w:b/>
      <w:bCs/>
    </w:rPr>
  </w:style>
  <w:style w:type="character" w:customStyle="1" w:styleId="NagwekZnak">
    <w:name w:val="Nagłówek Znak"/>
    <w:aliases w:val="Znak Znak1, Znak Znak"/>
    <w:link w:val="Nagwek"/>
    <w:rsid w:val="00924588"/>
  </w:style>
  <w:style w:type="paragraph" w:styleId="NormalnyWeb">
    <w:name w:val="Normal (Web)"/>
    <w:basedOn w:val="Normalny"/>
    <w:unhideWhenUsed/>
    <w:rsid w:val="006A403C"/>
    <w:pPr>
      <w:spacing w:before="100" w:beforeAutospacing="1" w:after="100" w:afterAutospacing="1"/>
    </w:pPr>
    <w:rPr>
      <w:rFonts w:ascii="Tahoma" w:hAnsi="Tahoma" w:cs="Tahoma"/>
      <w:color w:val="455159"/>
      <w:sz w:val="18"/>
      <w:szCs w:val="18"/>
    </w:rPr>
  </w:style>
  <w:style w:type="paragraph" w:styleId="Akapitzlist">
    <w:name w:val="List Paragraph"/>
    <w:aliases w:val="A_wyliczenie,K-P_odwolanie,Akapit z listą5,maz_wyliczenie,opis dzialania,Akapit z listą 1,BulletC,Akapit z listą BS,EPL lista punktowana z wyrózneniem,1st level - Bullet List Paragraph,Lettre d'introduction,Normal bullet 2,Bullet list"/>
    <w:basedOn w:val="Normalny"/>
    <w:link w:val="AkapitzlistZnak"/>
    <w:uiPriority w:val="34"/>
    <w:qFormat/>
    <w:rsid w:val="00A42160"/>
    <w:pPr>
      <w:ind w:left="708"/>
    </w:pPr>
  </w:style>
  <w:style w:type="paragraph" w:styleId="Poprawka">
    <w:name w:val="Revision"/>
    <w:hidden/>
    <w:uiPriority w:val="99"/>
    <w:semiHidden/>
    <w:rsid w:val="00C8344D"/>
  </w:style>
  <w:style w:type="table" w:styleId="Tabela-Siatka">
    <w:name w:val="Table Grid"/>
    <w:basedOn w:val="Standardowy"/>
    <w:rsid w:val="00544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B44EDF"/>
    <w:rPr>
      <w:rFonts w:asciiTheme="majorHAnsi" w:eastAsiaTheme="majorEastAsia" w:hAnsiTheme="majorHAnsi" w:cstheme="majorBidi"/>
      <w:color w:val="365F91" w:themeColor="accent1" w:themeShade="BF"/>
      <w:sz w:val="26"/>
      <w:szCs w:val="26"/>
    </w:rPr>
  </w:style>
  <w:style w:type="character" w:styleId="Hipercze">
    <w:name w:val="Hyperlink"/>
    <w:basedOn w:val="Domylnaczcionkaakapitu"/>
    <w:uiPriority w:val="99"/>
    <w:semiHidden/>
    <w:unhideWhenUsed/>
    <w:rsid w:val="004B2A0E"/>
    <w:rPr>
      <w:color w:val="0000FF"/>
      <w:u w:val="single"/>
    </w:rPr>
  </w:style>
  <w:style w:type="character" w:customStyle="1" w:styleId="AkapitzlistZnak">
    <w:name w:val="Akapit z listą Znak"/>
    <w:aliases w:val="A_wyliczenie Znak,K-P_odwolanie Znak,Akapit z listą5 Znak,maz_wyliczenie Znak,opis dzialania Znak,Akapit z listą 1 Znak,BulletC Znak,Akapit z listą BS Znak,EPL lista punktowana z wyrózneniem Znak,Lettre d'introduction Znak"/>
    <w:basedOn w:val="Domylnaczcionkaakapitu"/>
    <w:link w:val="Akapitzlist"/>
    <w:uiPriority w:val="34"/>
    <w:qFormat/>
    <w:locked/>
    <w:rsid w:val="00FD732F"/>
  </w:style>
  <w:style w:type="paragraph" w:styleId="Tekstpodstawowywcity">
    <w:name w:val="Body Text Indent"/>
    <w:basedOn w:val="Normalny"/>
    <w:link w:val="TekstpodstawowywcityZnak"/>
    <w:semiHidden/>
    <w:unhideWhenUsed/>
    <w:rsid w:val="00180C8E"/>
    <w:pPr>
      <w:spacing w:after="120"/>
      <w:ind w:left="283"/>
    </w:pPr>
  </w:style>
  <w:style w:type="character" w:customStyle="1" w:styleId="TekstpodstawowywcityZnak">
    <w:name w:val="Tekst podstawowy wcięty Znak"/>
    <w:basedOn w:val="Domylnaczcionkaakapitu"/>
    <w:link w:val="Tekstpodstawowywcity"/>
    <w:semiHidden/>
    <w:rsid w:val="00180C8E"/>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basedOn w:val="Domylnaczcionkaakapitu"/>
    <w:uiPriority w:val="99"/>
    <w:unhideWhenUsed/>
    <w:qFormat/>
    <w:rsid w:val="00C33256"/>
    <w:rPr>
      <w:vertAlign w:val="superscript"/>
    </w:rPr>
  </w:style>
  <w:style w:type="paragraph" w:styleId="Tekstprzypisudolnego">
    <w:name w:val="footnote text"/>
    <w:basedOn w:val="Normalny"/>
    <w:link w:val="TekstprzypisudolnegoZnak"/>
    <w:semiHidden/>
    <w:unhideWhenUsed/>
    <w:rsid w:val="00DA5E72"/>
  </w:style>
  <w:style w:type="character" w:customStyle="1" w:styleId="TekstprzypisudolnegoZnak">
    <w:name w:val="Tekst przypisu dolnego Znak"/>
    <w:basedOn w:val="Domylnaczcionkaakapitu"/>
    <w:link w:val="Tekstprzypisudolnego"/>
    <w:semiHidden/>
    <w:rsid w:val="00DA5E72"/>
  </w:style>
  <w:style w:type="character" w:styleId="Wyrnienieintensywne">
    <w:name w:val="Intense Emphasis"/>
    <w:basedOn w:val="Domylnaczcionkaakapitu"/>
    <w:uiPriority w:val="21"/>
    <w:qFormat/>
    <w:rsid w:val="00D33E7D"/>
    <w:rPr>
      <w:i/>
      <w:iCs/>
      <w:color w:val="4F81BD" w:themeColor="accent1"/>
    </w:rPr>
  </w:style>
  <w:style w:type="paragraph" w:styleId="Plandokumentu">
    <w:name w:val="Document Map"/>
    <w:basedOn w:val="Normalny"/>
    <w:link w:val="PlandokumentuZnak"/>
    <w:semiHidden/>
    <w:unhideWhenUsed/>
    <w:rsid w:val="00344F98"/>
    <w:rPr>
      <w:rFonts w:ascii="Tahoma" w:hAnsi="Tahoma" w:cs="Tahoma"/>
      <w:sz w:val="16"/>
      <w:szCs w:val="16"/>
    </w:rPr>
  </w:style>
  <w:style w:type="character" w:customStyle="1" w:styleId="PlandokumentuZnak">
    <w:name w:val="Plan dokumentu Znak"/>
    <w:basedOn w:val="Domylnaczcionkaakapitu"/>
    <w:link w:val="Plandokumentu"/>
    <w:semiHidden/>
    <w:rsid w:val="00344F98"/>
    <w:rPr>
      <w:rFonts w:ascii="Tahoma" w:hAnsi="Tahoma" w:cs="Tahoma"/>
      <w:sz w:val="16"/>
      <w:szCs w:val="16"/>
    </w:rPr>
  </w:style>
  <w:style w:type="paragraph" w:styleId="Tekstprzypisukocowego">
    <w:name w:val="endnote text"/>
    <w:basedOn w:val="Normalny"/>
    <w:link w:val="TekstprzypisukocowegoZnak"/>
    <w:semiHidden/>
    <w:unhideWhenUsed/>
    <w:rsid w:val="008F1572"/>
  </w:style>
  <w:style w:type="character" w:customStyle="1" w:styleId="TekstprzypisukocowegoZnak">
    <w:name w:val="Tekst przypisu końcowego Znak"/>
    <w:basedOn w:val="Domylnaczcionkaakapitu"/>
    <w:link w:val="Tekstprzypisukocowego"/>
    <w:semiHidden/>
    <w:rsid w:val="008F1572"/>
  </w:style>
  <w:style w:type="character" w:styleId="Odwoanieprzypisukocowego">
    <w:name w:val="endnote reference"/>
    <w:basedOn w:val="Domylnaczcionkaakapitu"/>
    <w:semiHidden/>
    <w:unhideWhenUsed/>
    <w:rsid w:val="008F1572"/>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9130618">
      <w:bodyDiv w:val="1"/>
      <w:marLeft w:val="0"/>
      <w:marRight w:val="0"/>
      <w:marTop w:val="0"/>
      <w:marBottom w:val="0"/>
      <w:divBdr>
        <w:top w:val="none" w:sz="0" w:space="0" w:color="auto"/>
        <w:left w:val="none" w:sz="0" w:space="0" w:color="auto"/>
        <w:bottom w:val="none" w:sz="0" w:space="0" w:color="auto"/>
        <w:right w:val="none" w:sz="0" w:space="0" w:color="auto"/>
      </w:divBdr>
    </w:div>
    <w:div w:id="662782864">
      <w:bodyDiv w:val="1"/>
      <w:marLeft w:val="0"/>
      <w:marRight w:val="0"/>
      <w:marTop w:val="0"/>
      <w:marBottom w:val="0"/>
      <w:divBdr>
        <w:top w:val="none" w:sz="0" w:space="0" w:color="auto"/>
        <w:left w:val="none" w:sz="0" w:space="0" w:color="auto"/>
        <w:bottom w:val="none" w:sz="0" w:space="0" w:color="auto"/>
        <w:right w:val="none" w:sz="0" w:space="0" w:color="auto"/>
      </w:divBdr>
    </w:div>
    <w:div w:id="664210988">
      <w:bodyDiv w:val="1"/>
      <w:marLeft w:val="0"/>
      <w:marRight w:val="0"/>
      <w:marTop w:val="0"/>
      <w:marBottom w:val="0"/>
      <w:divBdr>
        <w:top w:val="none" w:sz="0" w:space="0" w:color="auto"/>
        <w:left w:val="none" w:sz="0" w:space="0" w:color="auto"/>
        <w:bottom w:val="none" w:sz="0" w:space="0" w:color="auto"/>
        <w:right w:val="none" w:sz="0" w:space="0" w:color="auto"/>
      </w:divBdr>
    </w:div>
    <w:div w:id="1181624148">
      <w:bodyDiv w:val="1"/>
      <w:marLeft w:val="0"/>
      <w:marRight w:val="0"/>
      <w:marTop w:val="0"/>
      <w:marBottom w:val="0"/>
      <w:divBdr>
        <w:top w:val="none" w:sz="0" w:space="0" w:color="auto"/>
        <w:left w:val="none" w:sz="0" w:space="0" w:color="auto"/>
        <w:bottom w:val="none" w:sz="0" w:space="0" w:color="auto"/>
        <w:right w:val="none" w:sz="0" w:space="0" w:color="auto"/>
      </w:divBdr>
    </w:div>
    <w:div w:id="1491678550">
      <w:bodyDiv w:val="1"/>
      <w:marLeft w:val="0"/>
      <w:marRight w:val="0"/>
      <w:marTop w:val="0"/>
      <w:marBottom w:val="0"/>
      <w:divBdr>
        <w:top w:val="none" w:sz="0" w:space="0" w:color="auto"/>
        <w:left w:val="none" w:sz="0" w:space="0" w:color="auto"/>
        <w:bottom w:val="none" w:sz="0" w:space="0" w:color="auto"/>
        <w:right w:val="none" w:sz="0" w:space="0" w:color="auto"/>
      </w:divBdr>
    </w:div>
    <w:div w:id="1581062133">
      <w:bodyDiv w:val="1"/>
      <w:marLeft w:val="0"/>
      <w:marRight w:val="0"/>
      <w:marTop w:val="0"/>
      <w:marBottom w:val="0"/>
      <w:divBdr>
        <w:top w:val="none" w:sz="0" w:space="0" w:color="auto"/>
        <w:left w:val="none" w:sz="0" w:space="0" w:color="auto"/>
        <w:bottom w:val="none" w:sz="0" w:space="0" w:color="auto"/>
        <w:right w:val="none" w:sz="0" w:space="0" w:color="auto"/>
      </w:divBdr>
    </w:div>
    <w:div w:id="1775127388">
      <w:bodyDiv w:val="1"/>
      <w:marLeft w:val="0"/>
      <w:marRight w:val="0"/>
      <w:marTop w:val="0"/>
      <w:marBottom w:val="0"/>
      <w:divBdr>
        <w:top w:val="none" w:sz="0" w:space="0" w:color="auto"/>
        <w:left w:val="none" w:sz="0" w:space="0" w:color="auto"/>
        <w:bottom w:val="none" w:sz="0" w:space="0" w:color="auto"/>
        <w:right w:val="none" w:sz="0" w:space="0" w:color="auto"/>
      </w:divBdr>
    </w:div>
    <w:div w:id="1878925818">
      <w:bodyDiv w:val="1"/>
      <w:marLeft w:val="0"/>
      <w:marRight w:val="0"/>
      <w:marTop w:val="0"/>
      <w:marBottom w:val="0"/>
      <w:divBdr>
        <w:top w:val="none" w:sz="0" w:space="0" w:color="auto"/>
        <w:left w:val="none" w:sz="0" w:space="0" w:color="auto"/>
        <w:bottom w:val="none" w:sz="0" w:space="0" w:color="auto"/>
        <w:right w:val="none" w:sz="0" w:space="0" w:color="auto"/>
      </w:divBdr>
    </w:div>
    <w:div w:id="19735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71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sap.sejm.gov.pl/isap.nsf/DocDetails.xsp?id=WDU2022000171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1059-0095-402F-BCB8-D235B415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4003</Words>
  <Characters>26103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30046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Olaf Gwiżdż</dc:creator>
  <cp:lastModifiedBy>monika.elceser</cp:lastModifiedBy>
  <cp:revision>25</cp:revision>
  <cp:lastPrinted>2022-11-10T13:07:00Z</cp:lastPrinted>
  <dcterms:created xsi:type="dcterms:W3CDTF">2022-10-12T12:20:00Z</dcterms:created>
  <dcterms:modified xsi:type="dcterms:W3CDTF">2022-11-22T12:23:00Z</dcterms:modified>
</cp:coreProperties>
</file>